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D8E5" w14:textId="0472DB69" w:rsidR="00661E6D" w:rsidRPr="00777D1D" w:rsidRDefault="00A130CC" w:rsidP="00661E6D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САМАРСКОЙ ОБЛАСТИ</w:t>
      </w:r>
      <w:r w:rsidR="00661E6D"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tbl>
      <w:tblPr>
        <w:tblpPr w:leftFromText="180" w:rightFromText="180" w:bottomFromText="200" w:vertAnchor="page" w:horzAnchor="margin" w:tblpY="166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130CC" w:rsidRPr="00777D1D" w14:paraId="0D142DED" w14:textId="77777777" w:rsidTr="00A130CC">
        <w:trPr>
          <w:trHeight w:val="1516"/>
        </w:trPr>
        <w:tc>
          <w:tcPr>
            <w:tcW w:w="2126" w:type="dxa"/>
            <w:hideMark/>
          </w:tcPr>
          <w:p w14:paraId="76E0E28F" w14:textId="77777777" w:rsidR="00A130CC" w:rsidRPr="00777D1D" w:rsidRDefault="00A130CC" w:rsidP="00A130C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77D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328376" wp14:editId="5EEA1FB4">
                  <wp:extent cx="1242060" cy="10236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2C607F29" w14:textId="77777777" w:rsidR="00A130CC" w:rsidRPr="00777D1D" w:rsidRDefault="00A130CC" w:rsidP="00A130C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7D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CFB2170" w14:textId="77777777" w:rsidR="00A130CC" w:rsidRPr="00777D1D" w:rsidRDefault="00A130CC" w:rsidP="00A130CC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7D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93E7B7D" w14:textId="77777777" w:rsidR="00A130CC" w:rsidRPr="00777D1D" w:rsidRDefault="00A130CC" w:rsidP="00A130C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77D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Е.В. </w:t>
            </w:r>
            <w:proofErr w:type="spellStart"/>
            <w:r w:rsidRPr="00777D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Золотухина</w:t>
            </w:r>
            <w:proofErr w:type="spellEnd"/>
            <w:r w:rsidRPr="00777D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»</w:t>
            </w:r>
          </w:p>
        </w:tc>
      </w:tr>
    </w:tbl>
    <w:p w14:paraId="179B8549" w14:textId="77777777" w:rsidR="00661E6D" w:rsidRPr="00777D1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50EEC" w14:textId="77777777" w:rsidR="00661E6D" w:rsidRPr="00777D1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2A3F91" w14:textId="77777777" w:rsidR="00661E6D" w:rsidRPr="00777D1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14:paraId="05D54A43" w14:textId="77777777" w:rsidR="00661E6D" w:rsidRPr="00777D1D" w:rsidRDefault="00661E6D" w:rsidP="00661E6D">
      <w:pPr>
        <w:autoSpaceDN w:val="0"/>
        <w:spacing w:before="11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28EA2BC" w14:textId="77777777" w:rsidR="00661E6D" w:rsidRPr="00777D1D" w:rsidRDefault="00661E6D" w:rsidP="00E6667E">
      <w:pPr>
        <w:widowControl w:val="0"/>
        <w:autoSpaceDE w:val="0"/>
        <w:autoSpaceDN w:val="0"/>
        <w:spacing w:before="89" w:after="0" w:line="310" w:lineRule="exact"/>
        <w:ind w:left="6663" w:right="-284"/>
        <w:rPr>
          <w:rFonts w:ascii="Times New Roman" w:hAnsi="Times New Roman" w:cs="Times New Roman"/>
          <w:sz w:val="24"/>
          <w:szCs w:val="24"/>
          <w:lang w:eastAsia="en-US"/>
        </w:rPr>
      </w:pPr>
      <w:r w:rsidRPr="00777D1D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14:paraId="1506018F" w14:textId="533BA8FF" w:rsidR="00661E6D" w:rsidRPr="00777D1D" w:rsidRDefault="00661E6D" w:rsidP="00E6667E">
      <w:pPr>
        <w:widowControl w:val="0"/>
        <w:autoSpaceDE w:val="0"/>
        <w:autoSpaceDN w:val="0"/>
        <w:spacing w:after="0" w:line="240" w:lineRule="auto"/>
        <w:ind w:left="6663" w:right="-284"/>
        <w:rPr>
          <w:rFonts w:ascii="Times New Roman" w:hAnsi="Times New Roman" w:cs="Times New Roman"/>
          <w:sz w:val="24"/>
          <w:szCs w:val="24"/>
          <w:lang w:eastAsia="en-US"/>
        </w:rPr>
      </w:pPr>
      <w:r w:rsidRPr="00777D1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14:paraId="2452803A" w14:textId="77777777" w:rsidR="00E6667E" w:rsidRPr="00777D1D" w:rsidRDefault="00E6667E" w:rsidP="00777D1D">
      <w:pPr>
        <w:widowControl w:val="0"/>
        <w:autoSpaceDE w:val="0"/>
        <w:autoSpaceDN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77D1D">
        <w:rPr>
          <w:rFonts w:ascii="Times New Roman" w:hAnsi="Times New Roman" w:cs="Times New Roman"/>
          <w:sz w:val="24"/>
          <w:szCs w:val="24"/>
          <w:lang w:eastAsia="en-US"/>
        </w:rPr>
        <w:t>от 01.06.2022 г. № 148/2-од</w:t>
      </w:r>
    </w:p>
    <w:p w14:paraId="35B4DA97" w14:textId="77777777" w:rsidR="00661E6D" w:rsidRPr="00777D1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14:paraId="7632AEB7" w14:textId="77777777" w:rsidR="00661E6D" w:rsidRPr="00777D1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6596D9" w14:textId="77777777" w:rsidR="00661E6D" w:rsidRPr="00777D1D" w:rsidRDefault="00661E6D" w:rsidP="00661E6D">
      <w:pPr>
        <w:autoSpaceDN w:val="0"/>
        <w:spacing w:after="225" w:line="252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8B9C2" w14:textId="77777777" w:rsidR="00661E6D" w:rsidRPr="00777D1D" w:rsidRDefault="00661E6D" w:rsidP="00661E6D">
      <w:pPr>
        <w:autoSpaceDN w:val="0"/>
        <w:spacing w:after="225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DB006C" w14:textId="77777777" w:rsidR="00661E6D" w:rsidRPr="00777D1D" w:rsidRDefault="00661E6D" w:rsidP="00661E6D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3AC0ADF" w14:textId="1E2E114D" w:rsidR="00661E6D" w:rsidRPr="00777D1D" w:rsidRDefault="00661E6D" w:rsidP="00661E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РАБОЧАЯ ПРОГРАММа Профессионального модуля</w:t>
      </w:r>
    </w:p>
    <w:p w14:paraId="3A29F7EF" w14:textId="7E0122B5" w:rsidR="00661E6D" w:rsidRPr="00777D1D" w:rsidRDefault="00661E6D" w:rsidP="00661E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ПМ.01 Организация документационного обеспечения управления и функционирования организации</w:t>
      </w:r>
    </w:p>
    <w:p w14:paraId="1C63BB89" w14:textId="77777777" w:rsidR="00A130CC" w:rsidRPr="00A130CC" w:rsidRDefault="00A130CC" w:rsidP="00A1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16304432"/>
      <w:r w:rsidRPr="00A130CC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образовательной программы</w:t>
      </w:r>
    </w:p>
    <w:p w14:paraId="391E3F60" w14:textId="77777777" w:rsidR="00A130CC" w:rsidRPr="00A130CC" w:rsidRDefault="00A130CC" w:rsidP="00A1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0CC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подготовки специалистов среднего звена</w:t>
      </w:r>
    </w:p>
    <w:bookmarkEnd w:id="0"/>
    <w:p w14:paraId="17EE2CAE" w14:textId="77777777" w:rsidR="00661E6D" w:rsidRPr="00777D1D" w:rsidRDefault="00661E6D" w:rsidP="00661E6D">
      <w:pPr>
        <w:autoSpaceDN w:val="0"/>
        <w:spacing w:after="217" w:line="252" w:lineRule="auto"/>
        <w:ind w:right="-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14:paraId="2734C563" w14:textId="77777777" w:rsidR="00661E6D" w:rsidRPr="00777D1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526F4" w14:textId="77777777" w:rsidR="00661E6D" w:rsidRPr="00777D1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43D20" w14:textId="77777777" w:rsidR="00661E6D" w:rsidRPr="00777D1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9D057" w14:textId="77777777" w:rsidR="00661E6D" w:rsidRPr="00777D1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A59AA" w14:textId="77777777" w:rsidR="00661E6D" w:rsidRPr="00777D1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EDA94" w14:textId="183B205B" w:rsid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500E0" w14:textId="6B0F6598" w:rsidR="00777D1D" w:rsidRDefault="00777D1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9585A" w14:textId="4E2B448B" w:rsidR="00777D1D" w:rsidRDefault="00777D1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DAF47" w14:textId="77777777" w:rsidR="00661E6D" w:rsidRPr="00777D1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A21B7" w14:textId="0498406F" w:rsidR="00661E6D" w:rsidRDefault="00777D1D" w:rsidP="00661E6D">
      <w:pPr>
        <w:autoSpaceDN w:val="0"/>
        <w:spacing w:after="188" w:line="252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Самара, </w:t>
      </w:r>
      <w:r w:rsidR="00661E6D"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6667E"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61E6D"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</w:p>
    <w:p w14:paraId="5FEC944D" w14:textId="77777777" w:rsidR="00CD3F0B" w:rsidRPr="00777D1D" w:rsidRDefault="00CD3F0B" w:rsidP="00661E6D">
      <w:pPr>
        <w:autoSpaceDN w:val="0"/>
        <w:spacing w:after="188" w:line="252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A187CB" w14:textId="77777777" w:rsidR="00C93F84" w:rsidRPr="00777D1D" w:rsidRDefault="00C93F84" w:rsidP="00C93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                                    </w:t>
      </w:r>
    </w:p>
    <w:p w14:paraId="44E37B85" w14:textId="77777777" w:rsidR="00C93F84" w:rsidRPr="00777D1D" w:rsidRDefault="00C93F84" w:rsidP="00C93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6606720F" w14:textId="77777777" w:rsidR="00C93F84" w:rsidRPr="00777D1D" w:rsidRDefault="00C93F84" w:rsidP="00C93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035"/>
        <w:gridCol w:w="1097"/>
      </w:tblGrid>
      <w:tr w:rsidR="00C93F84" w:rsidRPr="00777D1D" w14:paraId="17178199" w14:textId="77777777" w:rsidTr="00936567">
        <w:tc>
          <w:tcPr>
            <w:tcW w:w="8035" w:type="dxa"/>
          </w:tcPr>
          <w:p w14:paraId="20529400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1B0482B8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93F84" w:rsidRPr="00777D1D" w14:paraId="43191CBC" w14:textId="77777777" w:rsidTr="00936567">
        <w:tc>
          <w:tcPr>
            <w:tcW w:w="8035" w:type="dxa"/>
          </w:tcPr>
          <w:p w14:paraId="7BD37942" w14:textId="77777777" w:rsidR="00C93F84" w:rsidRPr="00777D1D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 ПРОФЕССИОНАЛЬНОГО МОДУЛЯ</w:t>
            </w:r>
          </w:p>
          <w:p w14:paraId="7ADFDF65" w14:textId="77777777" w:rsidR="00C93F84" w:rsidRPr="00777D1D" w:rsidRDefault="00C93F84" w:rsidP="0093656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798A20CC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93F84" w:rsidRPr="00777D1D" w14:paraId="0B7E97F2" w14:textId="77777777" w:rsidTr="00936567">
        <w:tc>
          <w:tcPr>
            <w:tcW w:w="8035" w:type="dxa"/>
          </w:tcPr>
          <w:p w14:paraId="35701E0E" w14:textId="77777777" w:rsidR="00C93F84" w:rsidRPr="00777D1D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ПРОФЕССИОНАЛЬНОГО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14:paraId="293DDD0C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4555E6A8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F84" w:rsidRPr="00777D1D" w14:paraId="73B40FE2" w14:textId="77777777" w:rsidTr="00936567">
        <w:tc>
          <w:tcPr>
            <w:tcW w:w="8035" w:type="dxa"/>
          </w:tcPr>
          <w:p w14:paraId="1297DB62" w14:textId="77777777" w:rsidR="00C93F84" w:rsidRPr="00777D1D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  <w:p w14:paraId="66C8087B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2FA3445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3F84" w:rsidRPr="00777D1D" w14:paraId="0DF0C447" w14:textId="77777777" w:rsidTr="00936567">
        <w:tc>
          <w:tcPr>
            <w:tcW w:w="8035" w:type="dxa"/>
          </w:tcPr>
          <w:p w14:paraId="5DD2429E" w14:textId="77777777" w:rsidR="00C93F84" w:rsidRPr="00777D1D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ПРОФЕССИОНАЛЬНОГО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МОДУЛЯ </w:t>
            </w:r>
          </w:p>
          <w:p w14:paraId="6652886E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0748C66C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   </w:t>
            </w:r>
          </w:p>
        </w:tc>
      </w:tr>
      <w:tr w:rsidR="00C93F84" w:rsidRPr="00777D1D" w14:paraId="29757D7F" w14:textId="77777777" w:rsidTr="00936567">
        <w:tc>
          <w:tcPr>
            <w:tcW w:w="8035" w:type="dxa"/>
          </w:tcPr>
          <w:p w14:paraId="68A67D41" w14:textId="77777777" w:rsidR="00C93F84" w:rsidRPr="00777D1D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ПРОФЕССИОНАЛЬНОГО МОДУЛЯ (</w:t>
            </w:r>
            <w:proofErr w:type="gramStart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 ПРОФЕССИОНАЛЬНОЙ</w:t>
            </w:r>
            <w:proofErr w:type="gramEnd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ДЕЯТЕЛЬНОСТИ)</w:t>
            </w:r>
          </w:p>
        </w:tc>
        <w:tc>
          <w:tcPr>
            <w:tcW w:w="1097" w:type="dxa"/>
          </w:tcPr>
          <w:p w14:paraId="56201FEC" w14:textId="77777777" w:rsidR="00C93F84" w:rsidRPr="00777D1D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1B5C4608" w14:textId="77777777" w:rsidR="00C93F84" w:rsidRPr="00777D1D" w:rsidRDefault="00C93F84" w:rsidP="00C93F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77307" w14:textId="77777777" w:rsidR="00C93F84" w:rsidRPr="00777D1D" w:rsidRDefault="00C93F84" w:rsidP="00C93F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4B061" w14:textId="77777777" w:rsidR="00C93F84" w:rsidRPr="00777D1D" w:rsidRDefault="00C93F84" w:rsidP="00C9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F551A" w14:textId="77777777" w:rsidR="00C93F84" w:rsidRPr="00777D1D" w:rsidRDefault="00C93F84" w:rsidP="00C9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09472" w14:textId="77777777" w:rsidR="00C93F84" w:rsidRPr="00777D1D" w:rsidRDefault="00C93F84" w:rsidP="00C9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0D330" w14:textId="50B8B548" w:rsidR="00B221C7" w:rsidRPr="00777D1D" w:rsidRDefault="00B221C7" w:rsidP="00BC72AF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ПАСПОРТ ПРОГРАММЫ ПРОФЕССИОНАЛЬНОГО МОДУЛЯ</w:t>
      </w:r>
      <w:r w:rsidR="00BC72AF"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ПМ.01 Организация документационного обеспечения управления </w:t>
      </w:r>
    </w:p>
    <w:p w14:paraId="2AD2C217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14:paraId="726CA453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Рабочая программа профессионального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модуля  является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частью программы подготовки специалистов среднего звена (</w:t>
      </w:r>
      <w:r w:rsidR="00BC72AF" w:rsidRPr="00777D1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алее - ППССЗ)</w:t>
      </w:r>
      <w:r w:rsidR="00BC72AF" w:rsidRPr="00777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ФГОС</w:t>
      </w:r>
      <w:r w:rsidR="00BC72AF"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46.02.01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Документационное обеспечение управления и архивоведение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базовой подготовки в части освоения основного вида профессиональной деятельности (ВПД): 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документационного обеспечения управления и функционирования организации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p w14:paraId="4CE8F84A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1.  Координировать работу организации (приемной руководителя), вести прием посетителей.</w:t>
      </w:r>
    </w:p>
    <w:p w14:paraId="208A1DB4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2.   Осуществлять работу по подготовке и проведению совещаний, деловых встреч, приемов и презентаций.</w:t>
      </w:r>
    </w:p>
    <w:p w14:paraId="6DA24EAA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3.    Осуществлять   подготовку   деловых   поездок   руководителя   и   других сотрудников организации.</w:t>
      </w:r>
    </w:p>
    <w:p w14:paraId="06B0CC84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4. Организовывать рабочее место секретаря и руководителя.</w:t>
      </w:r>
    </w:p>
    <w:p w14:paraId="47A2A810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5.  Оформлять и регистрировать организационно-распорядительные документы, контролировать сроки их исполнения.</w:t>
      </w:r>
    </w:p>
    <w:p w14:paraId="46164BEC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6.   Обрабатывать входящие и исходящие документы, систематизировать их, составлять номенклатуру дел и формировать документы в дела.</w:t>
      </w:r>
    </w:p>
    <w:p w14:paraId="606B7BF7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7. 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167FADC4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8. Осуществлять телефонное обслуживание, принимать и передавать факсы.</w:t>
      </w:r>
    </w:p>
    <w:p w14:paraId="3B39F56C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9. Осуществлять подготовку дел к передаче на архивное хранение.</w:t>
      </w:r>
    </w:p>
    <w:p w14:paraId="3988F312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10.  Составлять описи дел, осуществлять подготовку дел к передаче в архив организации, государственные и муниципальные архивы.</w:t>
      </w:r>
    </w:p>
    <w:p w14:paraId="55E1D447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уровню образования, опыту работы: основное общее, среднее (полное) общее, начальное профессиональное образование без опыта работы.</w:t>
      </w:r>
    </w:p>
    <w:p w14:paraId="5399805B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DE17B9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- требования к результатам освоения профессионального модуля</w:t>
      </w:r>
    </w:p>
    <w:p w14:paraId="5D40E6ED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14:paraId="1DE80052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14:paraId="686104AE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организации       документационного       обеспечения      управления       и функционирования организации;</w:t>
      </w:r>
    </w:p>
    <w:p w14:paraId="6CFD7E92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53ED8E70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применять нормативные правовые акты в управленческой деятельности;</w:t>
      </w:r>
    </w:p>
    <w:p w14:paraId="5B7E5200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подготавливать проекты управленческих решений;</w:t>
      </w:r>
    </w:p>
    <w:p w14:paraId="181CB8BF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обрабатывать входящие и исходящие документы, систематизировать их, составлять номенклатуру дел и формировать документы в дела;</w:t>
      </w:r>
    </w:p>
    <w:p w14:paraId="20E83CB3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-   готовить    и    проводить  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совещания,   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деловые    встречи,    приемы    и презентации;</w:t>
      </w:r>
    </w:p>
    <w:p w14:paraId="086D532E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651CCF5F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нормативные  правовые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акты  в  области  организации управленческой деятельности;</w:t>
      </w:r>
    </w:p>
    <w:p w14:paraId="1D4C4A2D" w14:textId="77777777" w:rsidR="00B221C7" w:rsidRPr="00777D1D" w:rsidRDefault="00B221C7" w:rsidP="009F0E1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правила хранения и защиты служебной информации.</w:t>
      </w:r>
    </w:p>
    <w:p w14:paraId="12C671F3" w14:textId="77777777" w:rsidR="00487AF8" w:rsidRPr="00777D1D" w:rsidRDefault="00487AF8" w:rsidP="00D2242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E2355" w14:textId="77777777" w:rsidR="00B221C7" w:rsidRPr="00777D1D" w:rsidRDefault="00FB286D" w:rsidP="00D2242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профессионального модуля обучающиеся должны овладеть следующими общими и профессиональными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кометенциями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36E6C96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E48A83C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546AD54B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</w:t>
      </w:r>
      <w:proofErr w:type="gramStart"/>
      <w:r w:rsidRPr="00777D1D">
        <w:rPr>
          <w:rFonts w:ascii="Times New Roman" w:hAnsi="Times New Roman" w:cs="Times New Roman"/>
          <w:sz w:val="24"/>
          <w:szCs w:val="24"/>
        </w:rPr>
        <w:t>нестандартных  ситуациях</w:t>
      </w:r>
      <w:proofErr w:type="gramEnd"/>
      <w:r w:rsidRPr="00777D1D"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 </w:t>
      </w:r>
    </w:p>
    <w:p w14:paraId="218593BC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</w:t>
      </w:r>
      <w:proofErr w:type="gramStart"/>
      <w:r w:rsidRPr="00777D1D">
        <w:rPr>
          <w:rFonts w:ascii="Times New Roman" w:hAnsi="Times New Roman" w:cs="Times New Roman"/>
          <w:sz w:val="24"/>
          <w:szCs w:val="24"/>
        </w:rPr>
        <w:t>профессиональных  задач</w:t>
      </w:r>
      <w:proofErr w:type="gramEnd"/>
      <w:r w:rsidRPr="00777D1D">
        <w:rPr>
          <w:rFonts w:ascii="Times New Roman" w:hAnsi="Times New Roman" w:cs="Times New Roman"/>
          <w:sz w:val="24"/>
          <w:szCs w:val="24"/>
        </w:rPr>
        <w:t>, профессионального и личного развития.</w:t>
      </w:r>
    </w:p>
    <w:p w14:paraId="1C8165F2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ОК 5. Использовать информационно- коммуникационные технологии в профессиональной деятельности.</w:t>
      </w:r>
    </w:p>
    <w:p w14:paraId="2B30B5CE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6BB5EDB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777D1D">
        <w:rPr>
          <w:rFonts w:ascii="Times New Roman" w:hAnsi="Times New Roman" w:cs="Times New Roman"/>
          <w:sz w:val="24"/>
          <w:szCs w:val="24"/>
        </w:rPr>
        <w:t>7 .Брать</w:t>
      </w:r>
      <w:proofErr w:type="gramEnd"/>
      <w:r w:rsidRPr="00777D1D">
        <w:rPr>
          <w:rFonts w:ascii="Times New Roman" w:hAnsi="Times New Roman" w:cs="Times New Roman"/>
          <w:sz w:val="24"/>
          <w:szCs w:val="24"/>
        </w:rPr>
        <w:t xml:space="preserve"> на себя ответственность за работу членов команды ( подчиненных), результат выполнения задания.</w:t>
      </w:r>
    </w:p>
    <w:p w14:paraId="5D32A1D1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</w:t>
      </w:r>
      <w:proofErr w:type="gramStart"/>
      <w:r w:rsidRPr="00777D1D">
        <w:rPr>
          <w:rFonts w:ascii="Times New Roman" w:hAnsi="Times New Roman" w:cs="Times New Roman"/>
          <w:sz w:val="24"/>
          <w:szCs w:val="24"/>
        </w:rPr>
        <w:t>и  личностного</w:t>
      </w:r>
      <w:proofErr w:type="gramEnd"/>
      <w:r w:rsidRPr="00777D1D">
        <w:rPr>
          <w:rFonts w:ascii="Times New Roman" w:hAnsi="Times New Roman" w:cs="Times New Roman"/>
          <w:sz w:val="24"/>
          <w:szCs w:val="24"/>
        </w:rPr>
        <w:t xml:space="preserve"> развития, заниматься самообразованием, осознанно  планировать повышение квалификации.</w:t>
      </w:r>
    </w:p>
    <w:p w14:paraId="7A76B9D8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777D1D">
        <w:rPr>
          <w:rFonts w:ascii="Times New Roman" w:hAnsi="Times New Roman" w:cs="Times New Roman"/>
          <w:sz w:val="24"/>
          <w:szCs w:val="24"/>
        </w:rPr>
        <w:t>9.Ориентироваться</w:t>
      </w:r>
      <w:proofErr w:type="gramEnd"/>
      <w:r w:rsidRPr="00777D1D">
        <w:rPr>
          <w:rFonts w:ascii="Times New Roman" w:hAnsi="Times New Roman" w:cs="Times New Roman"/>
          <w:sz w:val="24"/>
          <w:szCs w:val="24"/>
        </w:rPr>
        <w:t xml:space="preserve"> в условиях частой смены технологий в профессиональной деятельности.</w:t>
      </w:r>
    </w:p>
    <w:p w14:paraId="37C49B64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D1D">
        <w:rPr>
          <w:rFonts w:ascii="Times New Roman" w:hAnsi="Times New Roman" w:cs="Times New Roman"/>
          <w:sz w:val="24"/>
          <w:szCs w:val="24"/>
        </w:rPr>
        <w:t>ПК  1.1.</w:t>
      </w:r>
      <w:proofErr w:type="gramEnd"/>
      <w:r w:rsidRPr="00777D1D">
        <w:rPr>
          <w:rFonts w:ascii="Times New Roman" w:hAnsi="Times New Roman" w:cs="Times New Roman"/>
          <w:sz w:val="24"/>
          <w:szCs w:val="24"/>
        </w:rPr>
        <w:t xml:space="preserve"> Координировать работу организации (приемной руководителя), вести прием посетителей.</w:t>
      </w:r>
    </w:p>
    <w:p w14:paraId="0C8A11FD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14:paraId="27E0D567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сотрудников организации.</w:t>
      </w:r>
    </w:p>
    <w:p w14:paraId="7767969F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ПК 1.4. Организовывать рабочее место секретаря и руководителя.</w:t>
      </w:r>
    </w:p>
    <w:p w14:paraId="5C0A5988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ПК 1.5.  Оформлять и регистрировать организационно- распорядительные документы, контролировать сроки их исполнения.</w:t>
      </w:r>
    </w:p>
    <w:p w14:paraId="14199558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 xml:space="preserve">ПК 1.6. Обрабатывать входящие и исходящие документы, систематизировать их, составлять </w:t>
      </w:r>
      <w:proofErr w:type="gramStart"/>
      <w:r w:rsidRPr="00777D1D">
        <w:rPr>
          <w:rFonts w:ascii="Times New Roman" w:hAnsi="Times New Roman" w:cs="Times New Roman"/>
          <w:sz w:val="24"/>
          <w:szCs w:val="24"/>
        </w:rPr>
        <w:t>номенклатуру  дел</w:t>
      </w:r>
      <w:proofErr w:type="gramEnd"/>
      <w:r w:rsidRPr="00777D1D">
        <w:rPr>
          <w:rFonts w:ascii="Times New Roman" w:hAnsi="Times New Roman" w:cs="Times New Roman"/>
          <w:sz w:val="24"/>
          <w:szCs w:val="24"/>
        </w:rPr>
        <w:t xml:space="preserve"> и формировать документы в дела.</w:t>
      </w:r>
    </w:p>
    <w:p w14:paraId="348309C4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221A71E8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lastRenderedPageBreak/>
        <w:t>ПК 1.8. Осуществлять телефонное обслуживание, принимать и передавать факсы.</w:t>
      </w:r>
    </w:p>
    <w:p w14:paraId="6B90929E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ПК 1.9. Осуществлять подготовку дел к передаче на архивное хранение.</w:t>
      </w:r>
    </w:p>
    <w:p w14:paraId="2455A03A" w14:textId="77777777" w:rsidR="00D22429" w:rsidRPr="00777D1D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t>ПК 1.10.  Составлять описи дел, осуществлять подготовку дел к передаче в архив организации, государственные и муниципальные архивы.</w:t>
      </w:r>
    </w:p>
    <w:p w14:paraId="16961C58" w14:textId="77777777" w:rsidR="00B221C7" w:rsidRPr="00777D1D" w:rsidRDefault="00B221C7" w:rsidP="009F0E13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РЕЗУЛЬТАТЫ ОСВОЕНИЯ ПРОФЕССИОНАЛЬНОГО МОДУЛЯ</w:t>
      </w:r>
    </w:p>
    <w:p w14:paraId="17CA1990" w14:textId="77777777" w:rsidR="00B221C7" w:rsidRPr="00777D1D" w:rsidRDefault="00B221C7" w:rsidP="009F0E1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4368A1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документационного обеспечения управления и функционирования организации,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в том числе профессиональными (ПК) и общими (ОК) компетенциями:</w:t>
      </w:r>
    </w:p>
    <w:p w14:paraId="1811AEA0" w14:textId="77777777" w:rsidR="00B221C7" w:rsidRPr="00777D1D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6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9"/>
        <w:gridCol w:w="8208"/>
        <w:gridCol w:w="10"/>
      </w:tblGrid>
      <w:tr w:rsidR="00B221C7" w:rsidRPr="00777D1D" w14:paraId="662D4210" w14:textId="77777777">
        <w:trPr>
          <w:trHeight w:val="68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4E432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35B95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B221C7" w:rsidRPr="00777D1D" w14:paraId="6D5E7A4E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4C3EF8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8A429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работу организации (приемной руководителя), вести прием посетителей</w:t>
            </w:r>
          </w:p>
        </w:tc>
      </w:tr>
      <w:tr w:rsidR="00B221C7" w:rsidRPr="00777D1D" w14:paraId="696ED72B" w14:textId="77777777">
        <w:trPr>
          <w:trHeight w:val="643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86F221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3B621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B221C7" w:rsidRPr="00777D1D" w14:paraId="00876A42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17BE3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3AA98D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</w:t>
            </w:r>
          </w:p>
        </w:tc>
      </w:tr>
      <w:tr w:rsidR="00B221C7" w:rsidRPr="00777D1D" w14:paraId="499942F4" w14:textId="77777777">
        <w:trPr>
          <w:trHeight w:val="365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405E5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30A91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B221C7" w:rsidRPr="00777D1D" w14:paraId="3B0A6DD7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AA6229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4785C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</w:t>
            </w:r>
          </w:p>
        </w:tc>
      </w:tr>
      <w:tr w:rsidR="00B221C7" w:rsidRPr="00777D1D" w14:paraId="06AA0890" w14:textId="77777777">
        <w:trPr>
          <w:trHeight w:val="97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2493DF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497F6C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B221C7" w:rsidRPr="00777D1D" w14:paraId="064B6FDD" w14:textId="77777777">
        <w:trPr>
          <w:trHeight w:val="97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723E0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81E9E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</w:tr>
      <w:tr w:rsidR="00B221C7" w:rsidRPr="00777D1D" w14:paraId="3BB3FCE4" w14:textId="77777777">
        <w:trPr>
          <w:trHeight w:val="68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F2A4F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6D4F1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</w:tr>
      <w:tr w:rsidR="00B221C7" w:rsidRPr="00777D1D" w14:paraId="4279889C" w14:textId="77777777">
        <w:trPr>
          <w:trHeight w:val="326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97A6B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1.9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A0834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подготовку дел к передаче на архивное хранение</w:t>
            </w:r>
          </w:p>
        </w:tc>
      </w:tr>
      <w:tr w:rsidR="00B221C7" w:rsidRPr="00777D1D" w14:paraId="63ABD488" w14:textId="77777777">
        <w:trPr>
          <w:trHeight w:val="691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AB1B9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1.10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00D302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описи дел, осуществлять подготовку дел к передаче в архив организации, государственные и муниципальные архивы</w:t>
            </w:r>
          </w:p>
        </w:tc>
      </w:tr>
      <w:tr w:rsidR="00B221C7" w:rsidRPr="00777D1D" w14:paraId="6E5DAA49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55952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OKI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0788E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221C7" w:rsidRPr="00777D1D" w14:paraId="0D7EB9C6" w14:textId="77777777">
        <w:trPr>
          <w:trHeight w:val="98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5AB665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140E8B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221C7" w:rsidRPr="00777D1D" w14:paraId="2CE414B1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99B26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1DFD0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221C7" w:rsidRPr="00777D1D" w14:paraId="2940A8C2" w14:textId="77777777">
        <w:trPr>
          <w:trHeight w:val="97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A93F5" w14:textId="77777777" w:rsidR="00B221C7" w:rsidRPr="00777D1D" w:rsidRDefault="00B221C7" w:rsidP="00A6022C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OK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AE6AF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221C7" w:rsidRPr="00777D1D" w14:paraId="681FE68A" w14:textId="77777777">
        <w:trPr>
          <w:trHeight w:val="68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96E482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91463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221C7" w:rsidRPr="00777D1D" w14:paraId="284C7ABC" w14:textId="77777777">
        <w:trPr>
          <w:trHeight w:val="413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C2E66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CD8F8" w14:textId="77777777" w:rsidR="00B221C7" w:rsidRPr="00777D1D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  в   коллективе   и   </w:t>
            </w:r>
            <w:proofErr w:type="gramStart"/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команде,   </w:t>
            </w:r>
            <w:proofErr w:type="gramEnd"/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  общаться   с коллегами, руководством, потребителями.</w:t>
            </w:r>
          </w:p>
        </w:tc>
      </w:tr>
      <w:tr w:rsidR="00B221C7" w:rsidRPr="00777D1D" w14:paraId="05B65C07" w14:textId="77777777">
        <w:trPr>
          <w:gridAfter w:val="1"/>
          <w:wAfter w:w="10" w:type="dxa"/>
          <w:trHeight w:val="682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D5391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BB047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221C7" w:rsidRPr="00777D1D" w14:paraId="65DC501D" w14:textId="77777777">
        <w:trPr>
          <w:gridAfter w:val="1"/>
          <w:wAfter w:w="10" w:type="dxa"/>
          <w:trHeight w:val="979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F52FEA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C06C4" w14:textId="77777777" w:rsidR="00B221C7" w:rsidRPr="00777D1D" w:rsidRDefault="00B221C7" w:rsidP="00A6022C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221C7" w:rsidRPr="00777D1D" w14:paraId="04D4F8C6" w14:textId="77777777">
        <w:trPr>
          <w:gridAfter w:val="1"/>
          <w:wAfter w:w="10" w:type="dxa"/>
          <w:trHeight w:val="691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A4A3E" w14:textId="77777777" w:rsidR="00B221C7" w:rsidRPr="00777D1D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F00F8" w14:textId="77777777" w:rsidR="00B221C7" w:rsidRPr="00777D1D" w:rsidRDefault="00B221C7" w:rsidP="00A6022C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79586CC3" w14:textId="77777777" w:rsidR="00B221C7" w:rsidRPr="00777D1D" w:rsidRDefault="00B221C7" w:rsidP="009F0E1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174D1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  <w:sectPr w:rsidR="00B221C7" w:rsidRPr="00777D1D" w:rsidSect="006A6D82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5FFB590E" w14:textId="77777777" w:rsidR="00B221C7" w:rsidRPr="00777D1D" w:rsidRDefault="00B221C7" w:rsidP="00DF3889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 ПРОФЕССИОНАЛЬНОГО МОДУЛЯ</w:t>
      </w:r>
    </w:p>
    <w:p w14:paraId="489453D7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3.1. Тематический план профессионального модуля</w:t>
      </w:r>
    </w:p>
    <w:tbl>
      <w:tblPr>
        <w:tblpPr w:leftFromText="180" w:rightFromText="180" w:vertAnchor="text" w:horzAnchor="margin" w:tblpXSpec="center" w:tblpY="391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9"/>
        <w:gridCol w:w="3570"/>
        <w:gridCol w:w="1140"/>
        <w:gridCol w:w="885"/>
        <w:gridCol w:w="1560"/>
        <w:gridCol w:w="1199"/>
        <w:gridCol w:w="946"/>
        <w:gridCol w:w="668"/>
        <w:gridCol w:w="1134"/>
        <w:gridCol w:w="1134"/>
      </w:tblGrid>
      <w:tr w:rsidR="00B221C7" w:rsidRPr="00777D1D" w14:paraId="2F6A2D6C" w14:textId="77777777" w:rsidTr="00DF3889">
        <w:trPr>
          <w:trHeight w:val="499"/>
        </w:trPr>
        <w:tc>
          <w:tcPr>
            <w:tcW w:w="1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D612C34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профессиональных компетенций</w:t>
            </w:r>
          </w:p>
          <w:p w14:paraId="13E9C393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09B79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5925DB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B0E2589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</w:p>
          <w:p w14:paraId="68C2F6F2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89DA0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3B255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CAD2AFD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(макс </w:t>
            </w:r>
            <w:proofErr w:type="spellStart"/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</w:t>
            </w:r>
            <w:proofErr w:type="spellEnd"/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A570A05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8410D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46465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C33E9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0347A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B221C7" w:rsidRPr="00777D1D" w14:paraId="0ECB42F7" w14:textId="77777777" w:rsidTr="00DF3889">
        <w:trPr>
          <w:trHeight w:val="710"/>
        </w:trPr>
        <w:tc>
          <w:tcPr>
            <w:tcW w:w="19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75D60E1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45A46A4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654F68B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2FACD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C6F2C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6A1EFFB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Учебная,</w:t>
            </w:r>
          </w:p>
          <w:p w14:paraId="3D8059E8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14:paraId="0005FE83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01AA48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7EE3299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(по профилю специальности),</w:t>
            </w:r>
          </w:p>
          <w:p w14:paraId="4817DFAE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14:paraId="56ECF90A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AE4E0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777D1D" w14:paraId="3322876F" w14:textId="77777777" w:rsidTr="00DF3889">
        <w:trPr>
          <w:trHeight w:val="1411"/>
        </w:trPr>
        <w:tc>
          <w:tcPr>
            <w:tcW w:w="1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4AC30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E7897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519D0" w14:textId="77777777" w:rsidR="00B221C7" w:rsidRPr="00777D1D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7C1C0C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  <w:p w14:paraId="644CF03E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96C56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AE1C12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т.ч., курсовая работа (проект),</w:t>
            </w:r>
          </w:p>
          <w:p w14:paraId="1E77D00F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758A0A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  <w:p w14:paraId="393DA37C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59DA6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т.ч., курсовая работа (проект),</w:t>
            </w:r>
          </w:p>
          <w:p w14:paraId="2E6D955D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07E322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15ABA" w14:textId="77777777" w:rsidR="00B221C7" w:rsidRPr="00777D1D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777D1D" w14:paraId="2609693D" w14:textId="77777777" w:rsidTr="00DF3889">
        <w:trPr>
          <w:trHeight w:val="480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27C86" w14:textId="77777777" w:rsidR="00B221C7" w:rsidRPr="00777D1D" w:rsidRDefault="00B221C7" w:rsidP="0029366A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  <w:r w:rsidR="0029366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ПК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  <w:r w:rsidR="007C21D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ОК1-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FFA4C" w14:textId="77777777" w:rsidR="00B221C7" w:rsidRPr="00777D1D" w:rsidRDefault="00B221C7" w:rsidP="0029366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</w:t>
            </w:r>
            <w:r w:rsidR="0029366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 01.01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Документационное обеспечение управления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1F260" w14:textId="77777777" w:rsidR="00B221C7" w:rsidRPr="00777D1D" w:rsidRDefault="00B221C7" w:rsidP="00D06B4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6B41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C32A0" w14:textId="77777777" w:rsidR="00B221C7" w:rsidRPr="00777D1D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F17BD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3BE91EA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F09959" w14:textId="77777777" w:rsidR="00B221C7" w:rsidRPr="00777D1D" w:rsidRDefault="00D06B41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937AEEC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83E4112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752FEE5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21C7" w:rsidRPr="00777D1D" w14:paraId="67C55FE4" w14:textId="77777777" w:rsidTr="00DF3889">
        <w:trPr>
          <w:trHeight w:val="69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71F07" w14:textId="77777777" w:rsidR="00B221C7" w:rsidRPr="00777D1D" w:rsidRDefault="00B221C7" w:rsidP="007C21D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</w:t>
            </w:r>
            <w:r w:rsidR="007C21D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1-ПК1-10, ОК1-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E2F86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9366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proofErr w:type="gramEnd"/>
            <w:r w:rsidR="0029366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Правовое регулирование управленческой деятельности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421BAC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2C4FDB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5004B23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74F81F7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AB23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71F5A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22A9E08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66AE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F590FE2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0F72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43440B0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6339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F059DF3" w14:textId="77777777" w:rsidTr="00DF3889">
        <w:trPr>
          <w:trHeight w:val="710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FC9408" w14:textId="77777777" w:rsidR="00B221C7" w:rsidRPr="00777D1D" w:rsidRDefault="007C21DA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1.1-ПК1-10, ОК1-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7C775" w14:textId="77777777" w:rsidR="00B221C7" w:rsidRPr="00777D1D" w:rsidRDefault="00B221C7" w:rsidP="0029366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  <w:r w:rsidR="007C21D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366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01.03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секретарского обслуживания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3B9118" w14:textId="32C3522F" w:rsidR="00B221C7" w:rsidRPr="00777D1D" w:rsidRDefault="009D0DAD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3A2B66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FAE31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AEA41E1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E116D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31F87C0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BA77BAE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C57E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6E51FF5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C1CA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7A2164F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A9D1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1C62445" w14:textId="77777777" w:rsidTr="00DF3889">
        <w:trPr>
          <w:trHeight w:val="710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896A1C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1.5, 1.6, 1.7, 1.8, 1.9, 1.10</w:t>
            </w:r>
            <w:r w:rsidR="00081ED4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ОК1-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8B786" w14:textId="77777777" w:rsidR="00B221C7" w:rsidRPr="00777D1D" w:rsidRDefault="00B221C7" w:rsidP="007C21D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C21D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proofErr w:type="gramEnd"/>
            <w:r w:rsidR="007C21DA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Технические средства управления в офисе.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55330" w14:textId="77777777" w:rsidR="00B221C7" w:rsidRPr="00777D1D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354B87" w14:textId="77777777" w:rsidR="00B221C7" w:rsidRPr="00777D1D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99F53E2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D6C7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4352" w14:textId="77777777" w:rsidR="00B221C7" w:rsidRPr="00777D1D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6F03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C697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7C79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4621424" w14:textId="77777777" w:rsidTr="00A66587">
        <w:trPr>
          <w:trHeight w:val="84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6A3DB7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1.5, 1.6, 1.7, 1.8, 1.9, 1.10</w:t>
            </w:r>
            <w:r w:rsidR="00081ED4"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ОК1-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CE565F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Информационная безопасность и защита информации.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43987" w14:textId="1F7F73AF" w:rsidR="00B221C7" w:rsidRPr="00777D1D" w:rsidRDefault="009D0DAD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AFC0AA" w14:textId="77777777" w:rsidR="00B221C7" w:rsidRPr="00777D1D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F24AD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F08C5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0343A" w14:textId="77777777" w:rsidR="00B221C7" w:rsidRPr="00777D1D" w:rsidRDefault="00DF3116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05390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628185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0FACBA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4D31D0D" w14:textId="77777777" w:rsidTr="00DF3889">
        <w:trPr>
          <w:trHeight w:val="28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B883E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659DD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0234A1" w14:textId="2E071BD2" w:rsidR="00B221C7" w:rsidRPr="00777D1D" w:rsidRDefault="009D0DAD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A9B797" w14:textId="77777777" w:rsidR="00B221C7" w:rsidRPr="00777D1D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F4F10D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D0475A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E3A6A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F3116"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3AB81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75A24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9EE99" w14:textId="77777777" w:rsidR="00B221C7" w:rsidRPr="00777D1D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14:paraId="620E61C6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9D20D" w14:textId="77777777" w:rsidR="00B221C7" w:rsidRPr="00777D1D" w:rsidRDefault="00B221C7" w:rsidP="009C1A21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C36DB" w14:textId="77777777" w:rsidR="00B221C7" w:rsidRPr="00777D1D" w:rsidRDefault="00B221C7" w:rsidP="009C1A21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Содержание обучения по профессиональному модулю (ПМ)</w:t>
      </w:r>
    </w:p>
    <w:tbl>
      <w:tblPr>
        <w:tblW w:w="165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9"/>
        <w:gridCol w:w="274"/>
        <w:gridCol w:w="405"/>
        <w:gridCol w:w="19"/>
        <w:gridCol w:w="143"/>
        <w:gridCol w:w="8222"/>
        <w:gridCol w:w="1275"/>
        <w:gridCol w:w="1418"/>
        <w:gridCol w:w="1418"/>
      </w:tblGrid>
      <w:tr w:rsidR="00B221C7" w:rsidRPr="00777D1D" w14:paraId="6AA93CFE" w14:textId="77777777">
        <w:trPr>
          <w:gridAfter w:val="1"/>
          <w:wAfter w:w="1418" w:type="dxa"/>
          <w:trHeight w:val="1626"/>
        </w:trPr>
        <w:tc>
          <w:tcPr>
            <w:tcW w:w="3378" w:type="dxa"/>
            <w:gridSpan w:val="2"/>
          </w:tcPr>
          <w:p w14:paraId="2F214C3F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63" w:type="dxa"/>
            <w:gridSpan w:val="5"/>
          </w:tcPr>
          <w:p w14:paraId="2B76DAD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5" w:type="dxa"/>
          </w:tcPr>
          <w:p w14:paraId="09B533CF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14:paraId="0791424D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221C7" w:rsidRPr="00777D1D" w14:paraId="1FBC8AF1" w14:textId="77777777">
        <w:trPr>
          <w:gridAfter w:val="1"/>
          <w:wAfter w:w="1418" w:type="dxa"/>
          <w:trHeight w:val="493"/>
        </w:trPr>
        <w:tc>
          <w:tcPr>
            <w:tcW w:w="3378" w:type="dxa"/>
            <w:gridSpan w:val="2"/>
          </w:tcPr>
          <w:p w14:paraId="7995BEE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3" w:type="dxa"/>
            <w:gridSpan w:val="5"/>
          </w:tcPr>
          <w:p w14:paraId="00C89914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AA557ED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42AF9C4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1C7" w:rsidRPr="00777D1D" w14:paraId="662C4795" w14:textId="77777777">
        <w:trPr>
          <w:gridAfter w:val="1"/>
          <w:wAfter w:w="1418" w:type="dxa"/>
          <w:trHeight w:val="1457"/>
        </w:trPr>
        <w:tc>
          <w:tcPr>
            <w:tcW w:w="3378" w:type="dxa"/>
            <w:gridSpan w:val="2"/>
          </w:tcPr>
          <w:p w14:paraId="1F2AFA42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ПМ 01. Организация документационного обеспечения управления</w:t>
            </w:r>
          </w:p>
        </w:tc>
        <w:tc>
          <w:tcPr>
            <w:tcW w:w="9063" w:type="dxa"/>
            <w:gridSpan w:val="5"/>
          </w:tcPr>
          <w:p w14:paraId="4ECF88BC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D72D3" w14:textId="77777777" w:rsidR="00B221C7" w:rsidRPr="00777D1D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14:paraId="20EAAE45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777D1D" w14:paraId="186BD457" w14:textId="77777777">
        <w:trPr>
          <w:gridAfter w:val="1"/>
          <w:wAfter w:w="1418" w:type="dxa"/>
          <w:trHeight w:val="1138"/>
        </w:trPr>
        <w:tc>
          <w:tcPr>
            <w:tcW w:w="3378" w:type="dxa"/>
            <w:gridSpan w:val="2"/>
          </w:tcPr>
          <w:p w14:paraId="4BC31A0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МДК 01.01.</w:t>
            </w:r>
          </w:p>
          <w:p w14:paraId="16C9BABC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9063" w:type="dxa"/>
            <w:gridSpan w:val="5"/>
          </w:tcPr>
          <w:p w14:paraId="540D896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5C01DE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C05AE5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777D1D" w14:paraId="12E98E28" w14:textId="77777777">
        <w:trPr>
          <w:gridAfter w:val="1"/>
          <w:wAfter w:w="1418" w:type="dxa"/>
          <w:trHeight w:val="493"/>
        </w:trPr>
        <w:tc>
          <w:tcPr>
            <w:tcW w:w="3378" w:type="dxa"/>
            <w:gridSpan w:val="2"/>
            <w:vMerge w:val="restart"/>
          </w:tcPr>
          <w:p w14:paraId="7BBDDC94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Организация документооборота</w:t>
            </w:r>
          </w:p>
        </w:tc>
        <w:tc>
          <w:tcPr>
            <w:tcW w:w="9063" w:type="dxa"/>
            <w:gridSpan w:val="5"/>
          </w:tcPr>
          <w:p w14:paraId="3DC404D7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23FA755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73434C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777D1D" w14:paraId="403AE354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24FF5C51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3854359" w14:textId="77777777" w:rsidR="00B221C7" w:rsidRPr="00777D1D" w:rsidRDefault="00B221C7" w:rsidP="00700F99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«документооборот».</w:t>
            </w:r>
          </w:p>
        </w:tc>
        <w:tc>
          <w:tcPr>
            <w:tcW w:w="1275" w:type="dxa"/>
            <w:vMerge w:val="restart"/>
          </w:tcPr>
          <w:p w14:paraId="5A75A8D0" w14:textId="77777777" w:rsidR="00B221C7" w:rsidRPr="00777D1D" w:rsidRDefault="00E50BC0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EDA1A96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777D1D" w14:paraId="600DB118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2E2FEAA7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F49DA09" w14:textId="77777777" w:rsidR="00B221C7" w:rsidRPr="00777D1D" w:rsidRDefault="00B221C7" w:rsidP="00700F99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общая характеристика документопотоков. </w:t>
            </w:r>
          </w:p>
        </w:tc>
        <w:tc>
          <w:tcPr>
            <w:tcW w:w="1275" w:type="dxa"/>
            <w:vMerge/>
          </w:tcPr>
          <w:p w14:paraId="4F3E9583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AA16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777D1D" w14:paraId="09E8190E" w14:textId="77777777" w:rsidTr="0038738B">
        <w:trPr>
          <w:gridAfter w:val="1"/>
          <w:wAfter w:w="1418" w:type="dxa"/>
          <w:trHeight w:val="250"/>
        </w:trPr>
        <w:tc>
          <w:tcPr>
            <w:tcW w:w="3378" w:type="dxa"/>
            <w:gridSpan w:val="2"/>
            <w:vMerge/>
          </w:tcPr>
          <w:p w14:paraId="084FE207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B9EE721" w14:textId="77777777" w:rsidR="00B221C7" w:rsidRPr="00777D1D" w:rsidRDefault="0038738B" w:rsidP="00700F99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Прием, прохождение и порядок исполнения поступающих документов.</w:t>
            </w:r>
          </w:p>
        </w:tc>
        <w:tc>
          <w:tcPr>
            <w:tcW w:w="1275" w:type="dxa"/>
            <w:vMerge/>
          </w:tcPr>
          <w:p w14:paraId="1A15CCDC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0CEBD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E3BD037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2815F33F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6D218476" w14:textId="77777777" w:rsidR="00B221C7" w:rsidRPr="00777D1D" w:rsidRDefault="0038738B" w:rsidP="0038738B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Экспедиционная обработка документов.</w:t>
            </w:r>
          </w:p>
        </w:tc>
        <w:tc>
          <w:tcPr>
            <w:tcW w:w="1275" w:type="dxa"/>
            <w:vMerge/>
          </w:tcPr>
          <w:p w14:paraId="39E39522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DD1357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5A03857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17AF9F21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477883F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14:paraId="756B5F7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393B2F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777D1D" w14:paraId="20754F12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5E9E3945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707F9D5" w14:textId="77777777" w:rsidR="0038738B" w:rsidRPr="00777D1D" w:rsidRDefault="00B221C7" w:rsidP="0038738B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Оформление журналов учёта входящих, ис</w:t>
            </w:r>
            <w:r w:rsidR="0038738B" w:rsidRPr="00777D1D">
              <w:rPr>
                <w:rFonts w:ascii="Times New Roman" w:hAnsi="Times New Roman" w:cs="Times New Roman"/>
                <w:sz w:val="24"/>
                <w:szCs w:val="24"/>
              </w:rPr>
              <w:t>ходящих и внутренних документов</w:t>
            </w:r>
          </w:p>
        </w:tc>
        <w:tc>
          <w:tcPr>
            <w:tcW w:w="1275" w:type="dxa"/>
          </w:tcPr>
          <w:p w14:paraId="0808648E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5065EF2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B41" w:rsidRPr="00777D1D" w14:paraId="4A2CE1B4" w14:textId="77777777">
        <w:trPr>
          <w:gridAfter w:val="1"/>
          <w:wAfter w:w="1418" w:type="dxa"/>
          <w:trHeight w:val="504"/>
        </w:trPr>
        <w:tc>
          <w:tcPr>
            <w:tcW w:w="3378" w:type="dxa"/>
            <w:gridSpan w:val="2"/>
            <w:vMerge w:val="restart"/>
          </w:tcPr>
          <w:p w14:paraId="4F672142" w14:textId="77777777" w:rsidR="00D06B41" w:rsidRPr="00777D1D" w:rsidRDefault="00D06B41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Приём документа и предварительное рассмотрение в службе документационного обеспечения</w:t>
            </w:r>
          </w:p>
        </w:tc>
        <w:tc>
          <w:tcPr>
            <w:tcW w:w="9063" w:type="dxa"/>
            <w:gridSpan w:val="5"/>
          </w:tcPr>
          <w:p w14:paraId="4273B1E6" w14:textId="77777777" w:rsidR="00D06B41" w:rsidRPr="00777D1D" w:rsidRDefault="00D06B41" w:rsidP="00700F99">
            <w:pPr>
              <w:spacing w:after="0" w:line="240" w:lineRule="auto"/>
              <w:ind w:left="296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6B7CA4FC" w14:textId="77777777" w:rsidR="00D06B41" w:rsidRPr="00777D1D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7D24EFC" w14:textId="77777777" w:rsidR="00D06B41" w:rsidRPr="00777D1D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1-2</w:t>
            </w:r>
          </w:p>
        </w:tc>
      </w:tr>
      <w:tr w:rsidR="00D06B41" w:rsidRPr="00777D1D" w14:paraId="5DBA4DBC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36DB8D29" w14:textId="77777777" w:rsidR="00D06B41" w:rsidRPr="00777D1D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1FC31E69" w14:textId="77777777" w:rsidR="00D06B41" w:rsidRPr="00777D1D" w:rsidRDefault="00D06B41" w:rsidP="00700F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   Принципы регистрации документов.</w:t>
            </w:r>
          </w:p>
        </w:tc>
        <w:tc>
          <w:tcPr>
            <w:tcW w:w="1275" w:type="dxa"/>
          </w:tcPr>
          <w:p w14:paraId="1B7264AF" w14:textId="77777777" w:rsidR="00D06B41" w:rsidRPr="00777D1D" w:rsidRDefault="0045490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14:paraId="0E8D4C71" w14:textId="77777777" w:rsidR="00D06B41" w:rsidRPr="00777D1D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88C09FF" w14:textId="77777777" w:rsidTr="00D06B41">
        <w:trPr>
          <w:gridAfter w:val="1"/>
          <w:wAfter w:w="1418" w:type="dxa"/>
          <w:trHeight w:val="70"/>
        </w:trPr>
        <w:tc>
          <w:tcPr>
            <w:tcW w:w="3378" w:type="dxa"/>
            <w:gridSpan w:val="2"/>
            <w:vMerge/>
          </w:tcPr>
          <w:p w14:paraId="4F451876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28C847A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275" w:type="dxa"/>
          </w:tcPr>
          <w:p w14:paraId="26728566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7473D2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777D1D" w14:paraId="7E4160EB" w14:textId="77777777">
        <w:trPr>
          <w:gridAfter w:val="1"/>
          <w:wAfter w:w="1418" w:type="dxa"/>
          <w:trHeight w:val="384"/>
        </w:trPr>
        <w:tc>
          <w:tcPr>
            <w:tcW w:w="3369" w:type="dxa"/>
          </w:tcPr>
          <w:p w14:paraId="4F6832C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B7116D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C87384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 (формы регистрации)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872941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E46694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B16F9D9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2D3003F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Контроль за исполнением документов.</w:t>
            </w:r>
          </w:p>
        </w:tc>
        <w:tc>
          <w:tcPr>
            <w:tcW w:w="707" w:type="dxa"/>
            <w:gridSpan w:val="4"/>
          </w:tcPr>
          <w:p w14:paraId="2614160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14:paraId="6B9E16C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14:paraId="2ADDDE3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A3985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56B4166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4B7BC9E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6FE8FF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4EE5F522" w14:textId="77777777" w:rsidR="00B221C7" w:rsidRPr="00777D1D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документов, подлежащих контролю. Сроки исполнения документов. Обработка </w:t>
            </w: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исполненных  и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отправляемых документов.</w:t>
            </w:r>
          </w:p>
        </w:tc>
        <w:tc>
          <w:tcPr>
            <w:tcW w:w="1275" w:type="dxa"/>
            <w:vMerge w:val="restart"/>
          </w:tcPr>
          <w:p w14:paraId="66FA0399" w14:textId="77777777" w:rsidR="00B221C7" w:rsidRPr="00777D1D" w:rsidRDefault="00E50BC0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68F427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777D1D" w14:paraId="6F935B47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EB8DFF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0574CE9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6D2631BF" w14:textId="77777777" w:rsidR="00B221C7" w:rsidRPr="00777D1D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исполнением. Автоматизированные системы контроля за исполнением документов. Контроль технологии документов и использованием ПК.</w:t>
            </w:r>
          </w:p>
        </w:tc>
        <w:tc>
          <w:tcPr>
            <w:tcW w:w="1275" w:type="dxa"/>
            <w:vMerge/>
          </w:tcPr>
          <w:p w14:paraId="6D4F63B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27DDE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777D1D" w14:paraId="7C2A7539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0321A46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14:paraId="3CAC2B8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14:paraId="340EB16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8F20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7B7045B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03DFF4C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41BD836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1E67DB5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Составление  карточки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исполнением документа.</w:t>
            </w:r>
          </w:p>
        </w:tc>
        <w:tc>
          <w:tcPr>
            <w:tcW w:w="1275" w:type="dxa"/>
          </w:tcPr>
          <w:p w14:paraId="11568448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1D724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534CC4B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732F181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Организация службы документационного обеспечения управления</w:t>
            </w:r>
          </w:p>
        </w:tc>
        <w:tc>
          <w:tcPr>
            <w:tcW w:w="9072" w:type="dxa"/>
            <w:gridSpan w:val="6"/>
          </w:tcPr>
          <w:p w14:paraId="70BBD59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FDD459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85A1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3D2E477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58E2BF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A3990F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3D7A9B9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Современные организационные формы службы делопроизводства. Регламентация основных задач и функции службы ДОУ.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3B087A4" w14:textId="77777777" w:rsidR="00B221C7" w:rsidRPr="00777D1D" w:rsidRDefault="00E50BC0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6505B7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E9056DE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1C936E1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5EF33F6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34D4EE9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Разделение труда между подразделениями и исполнителями. Типовые структуры ДОУ в организациях различных уровней управления. Типовые положения о службах ДОУ.</w:t>
            </w:r>
          </w:p>
        </w:tc>
        <w:tc>
          <w:tcPr>
            <w:tcW w:w="1275" w:type="dxa"/>
            <w:vMerge/>
          </w:tcPr>
          <w:p w14:paraId="67D3222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D2FF1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788C9F0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26149C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0957596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5" w:type="dxa"/>
            <w:gridSpan w:val="2"/>
          </w:tcPr>
          <w:p w14:paraId="770E0B59" w14:textId="77777777" w:rsidR="00B221C7" w:rsidRPr="00777D1D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хранения </w:t>
            </w: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печатей ,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бланков и правила пользования ими. Подготовка </w:t>
            </w:r>
            <w:r w:rsidRPr="0077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делопроизводственных служб.</w:t>
            </w:r>
          </w:p>
        </w:tc>
        <w:tc>
          <w:tcPr>
            <w:tcW w:w="1275" w:type="dxa"/>
            <w:vMerge/>
          </w:tcPr>
          <w:p w14:paraId="70D65F5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14C9A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85FBC69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5B7AD9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228A620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65" w:type="dxa"/>
            <w:gridSpan w:val="2"/>
          </w:tcPr>
          <w:p w14:paraId="31E06690" w14:textId="77777777" w:rsidR="00B221C7" w:rsidRPr="00777D1D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Типовой формуляр </w:t>
            </w: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положения ,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, порядок разработки и утверждения . Размещение структурных подразделений службой ДОУ, условия </w:t>
            </w: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труда ,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оборудование рабочих мест.</w:t>
            </w:r>
          </w:p>
        </w:tc>
        <w:tc>
          <w:tcPr>
            <w:tcW w:w="1275" w:type="dxa"/>
            <w:vMerge/>
          </w:tcPr>
          <w:p w14:paraId="08CB73F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D63F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2676FD6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3BCBFA4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1B4CB6B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65" w:type="dxa"/>
            <w:gridSpan w:val="2"/>
          </w:tcPr>
          <w:p w14:paraId="6909F37A" w14:textId="77777777" w:rsidR="00B221C7" w:rsidRPr="00777D1D" w:rsidRDefault="000B578C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Должностной и численный состав работников службы ДОУ. Должностные инструкции как основной нормативный документ.</w:t>
            </w:r>
          </w:p>
        </w:tc>
        <w:tc>
          <w:tcPr>
            <w:tcW w:w="1275" w:type="dxa"/>
            <w:vMerge/>
          </w:tcPr>
          <w:p w14:paraId="3DCE723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0EBE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E3B3077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53A39E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14:paraId="55CD73D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45E10BA4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86FF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B4326C5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FBF1CB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1BEAB3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ABB6978" w14:textId="77777777" w:rsidR="00B221C7" w:rsidRPr="00777D1D" w:rsidRDefault="00B221C7" w:rsidP="00DA4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Расчёт численности сотрудников службы </w:t>
            </w: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ДОУ  организации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. Создание должностной инструкции на основе типовой.</w:t>
            </w:r>
          </w:p>
        </w:tc>
        <w:tc>
          <w:tcPr>
            <w:tcW w:w="1275" w:type="dxa"/>
          </w:tcPr>
          <w:p w14:paraId="32CA108A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CE93FD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23065BE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0A33439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BB49A3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0A8E4B0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должностной инструкции на основе типовой. </w:t>
            </w:r>
          </w:p>
        </w:tc>
        <w:tc>
          <w:tcPr>
            <w:tcW w:w="1275" w:type="dxa"/>
          </w:tcPr>
          <w:p w14:paraId="0FE184B2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9AC4DC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CD8A5C4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55BC086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Информационные технологии обеспечения управленческой деятельности.</w:t>
            </w:r>
          </w:p>
        </w:tc>
        <w:tc>
          <w:tcPr>
            <w:tcW w:w="707" w:type="dxa"/>
            <w:gridSpan w:val="4"/>
          </w:tcPr>
          <w:p w14:paraId="299C5F1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14:paraId="6EF7F9B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3A34134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D4B2B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1384692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E5C2C2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2116360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C24437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Структура  ИТ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 ДОУ. Назначение средств ОТ.  Классификация ОТ. </w:t>
            </w:r>
          </w:p>
        </w:tc>
        <w:tc>
          <w:tcPr>
            <w:tcW w:w="1275" w:type="dxa"/>
            <w:vMerge w:val="restart"/>
          </w:tcPr>
          <w:p w14:paraId="463C6B7E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F49D0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D32AC92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6F817A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16AFEF2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76769FA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Концепция электронного офиса. Сетевое использование ВТ. АРМ.</w:t>
            </w:r>
          </w:p>
        </w:tc>
        <w:tc>
          <w:tcPr>
            <w:tcW w:w="1275" w:type="dxa"/>
            <w:vMerge/>
          </w:tcPr>
          <w:p w14:paraId="3FD8C15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EB6A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200FAB6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6C13069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Организация работы с обращениями граждан</w:t>
            </w:r>
          </w:p>
          <w:p w14:paraId="30F1FAB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B5F1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C132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7AD8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9500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05F5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70A1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ADAA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152879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14:paraId="362886A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C32DA7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B503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9563ACD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3A9F02D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013BD89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FF078A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Социальное значение обращения граждан. Операции по приему, регистрации, контролю исполнения, принятию решений по обращениям граждан. Сроки исполнения. Требования к содержанию ответных документов.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750DB02" w14:textId="77777777" w:rsidR="00B221C7" w:rsidRPr="00777D1D" w:rsidRDefault="0045490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3EEC05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AF1B9C6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6C1A98E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5369766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0FEFC07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Формирование и хранение предложений, заявлений, жалоб граждан. Организация приема граждан в государственных учреждениях.</w:t>
            </w:r>
          </w:p>
        </w:tc>
        <w:tc>
          <w:tcPr>
            <w:tcW w:w="1275" w:type="dxa"/>
            <w:vMerge/>
          </w:tcPr>
          <w:p w14:paraId="7BB7121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D97B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16BE3FF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6708B3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56989B5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5" w:type="dxa"/>
            <w:gridSpan w:val="2"/>
          </w:tcPr>
          <w:p w14:paraId="378CFA0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Ведение телефонных переговоров. Прием посетителей.</w:t>
            </w:r>
          </w:p>
        </w:tc>
        <w:tc>
          <w:tcPr>
            <w:tcW w:w="1275" w:type="dxa"/>
            <w:vMerge/>
          </w:tcPr>
          <w:p w14:paraId="3661B89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23F1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620038A" w14:textId="77777777">
        <w:trPr>
          <w:gridAfter w:val="1"/>
          <w:wAfter w:w="1418" w:type="dxa"/>
          <w:trHeight w:val="314"/>
        </w:trPr>
        <w:tc>
          <w:tcPr>
            <w:tcW w:w="3369" w:type="dxa"/>
            <w:vMerge/>
          </w:tcPr>
          <w:p w14:paraId="13168AC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62D69F4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AA30DA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220F9E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6BCF625" w14:textId="77777777">
        <w:trPr>
          <w:gridAfter w:val="1"/>
          <w:wAfter w:w="1418" w:type="dxa"/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153478D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9F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9A90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Составление письма-ответа.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E66742" w14:textId="77777777" w:rsidR="00B221C7" w:rsidRPr="00777D1D" w:rsidRDefault="00B221C7" w:rsidP="00ED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2214102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EFBECD3" w14:textId="77777777">
        <w:trPr>
          <w:gridAfter w:val="1"/>
          <w:wAfter w:w="1418" w:type="dxa"/>
          <w:trHeight w:val="558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4A3BDB7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 Общие требования к систематизации документов и формированию дел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5E792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5ADE14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D068A7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B32B270" w14:textId="77777777">
        <w:trPr>
          <w:gridAfter w:val="1"/>
          <w:wAfter w:w="1418" w:type="dxa"/>
          <w:trHeight w:val="601"/>
        </w:trPr>
        <w:tc>
          <w:tcPr>
            <w:tcW w:w="3369" w:type="dxa"/>
            <w:vMerge/>
          </w:tcPr>
          <w:p w14:paraId="11B9279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DB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4B2A49D" w14:textId="77777777" w:rsidR="00B221C7" w:rsidRPr="00777D1D" w:rsidRDefault="00B221C7" w:rsidP="00E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формированию дел. Требования к заголовкам дел. </w:t>
            </w:r>
          </w:p>
          <w:p w14:paraId="5461CF2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7562819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4D21BF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6DFB" w14:textId="77777777" w:rsidR="00B221C7" w:rsidRPr="00777D1D" w:rsidRDefault="00B221C7" w:rsidP="0070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CC2EF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A31DE5E" w14:textId="77777777">
        <w:trPr>
          <w:gridAfter w:val="1"/>
          <w:wAfter w:w="1418" w:type="dxa"/>
          <w:trHeight w:val="473"/>
        </w:trPr>
        <w:tc>
          <w:tcPr>
            <w:tcW w:w="3369" w:type="dxa"/>
            <w:vMerge/>
          </w:tcPr>
          <w:p w14:paraId="62F4648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C07F68" w14:textId="77777777" w:rsidR="00B221C7" w:rsidRPr="00777D1D" w:rsidRDefault="00B221C7" w:rsidP="00ED5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E48AC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Оформление обложки дела. Определение сроков хранения дел.</w:t>
            </w:r>
          </w:p>
        </w:tc>
        <w:tc>
          <w:tcPr>
            <w:tcW w:w="1275" w:type="dxa"/>
            <w:vMerge/>
          </w:tcPr>
          <w:p w14:paraId="15ABDD04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D4AA04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4B4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0FA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553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90E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9B6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A1C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236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89F1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7D6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FE8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75E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ECF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B07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267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576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C80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008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F25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A94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B85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41B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C83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BB0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DB5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1E3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627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A56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23B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B4A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E80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26B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777350B" w14:textId="77777777">
        <w:trPr>
          <w:gridAfter w:val="1"/>
          <w:wAfter w:w="1418" w:type="dxa"/>
          <w:trHeight w:val="12"/>
        </w:trPr>
        <w:tc>
          <w:tcPr>
            <w:tcW w:w="3369" w:type="dxa"/>
            <w:vMerge/>
          </w:tcPr>
          <w:p w14:paraId="162CBC9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9F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C1F3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Формирование дел в организациях различных уровней управления.</w:t>
            </w:r>
          </w:p>
        </w:tc>
        <w:tc>
          <w:tcPr>
            <w:tcW w:w="1275" w:type="dxa"/>
            <w:vMerge/>
          </w:tcPr>
          <w:p w14:paraId="384629F8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C4D04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25AE895" w14:textId="77777777">
        <w:trPr>
          <w:gridAfter w:val="1"/>
          <w:wAfter w:w="1418" w:type="dxa"/>
          <w:trHeight w:val="435"/>
        </w:trPr>
        <w:tc>
          <w:tcPr>
            <w:tcW w:w="3369" w:type="dxa"/>
            <w:vMerge/>
          </w:tcPr>
          <w:p w14:paraId="333ACD9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D8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242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Задачи службы ДОУ и ведомственного архива по формированию дел. </w:t>
            </w:r>
            <w:r w:rsidRPr="0077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систематизации документов внутри дел.</w:t>
            </w:r>
          </w:p>
        </w:tc>
        <w:tc>
          <w:tcPr>
            <w:tcW w:w="1275" w:type="dxa"/>
            <w:vMerge/>
          </w:tcPr>
          <w:p w14:paraId="544FDC2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BD2C5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25D0D39" w14:textId="77777777">
        <w:trPr>
          <w:gridAfter w:val="1"/>
          <w:wAfter w:w="1418" w:type="dxa"/>
          <w:trHeight w:val="426"/>
        </w:trPr>
        <w:tc>
          <w:tcPr>
            <w:tcW w:w="3369" w:type="dxa"/>
            <w:vMerge/>
          </w:tcPr>
          <w:p w14:paraId="24999A4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E0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E19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дел по личному составу.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C523BC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CC6C2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216B589" w14:textId="77777777">
        <w:trPr>
          <w:gridAfter w:val="1"/>
          <w:wAfter w:w="1418" w:type="dxa"/>
          <w:trHeight w:val="360"/>
        </w:trPr>
        <w:tc>
          <w:tcPr>
            <w:tcW w:w="3369" w:type="dxa"/>
            <w:vMerge/>
          </w:tcPr>
          <w:p w14:paraId="06D1186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A0FE7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4E9158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2A915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403B9BA" w14:textId="77777777">
        <w:trPr>
          <w:gridAfter w:val="1"/>
          <w:wAfter w:w="1418" w:type="dxa"/>
          <w:trHeight w:val="375"/>
        </w:trPr>
        <w:tc>
          <w:tcPr>
            <w:tcW w:w="3369" w:type="dxa"/>
            <w:vMerge/>
          </w:tcPr>
          <w:p w14:paraId="5C3F171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04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C323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Составление описи документов, входящих в дело.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511E897F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14:paraId="1B8DA51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58E22D7" w14:textId="77777777">
        <w:trPr>
          <w:gridAfter w:val="1"/>
          <w:wAfter w:w="1418" w:type="dxa"/>
          <w:trHeight w:val="390"/>
        </w:trPr>
        <w:tc>
          <w:tcPr>
            <w:tcW w:w="3369" w:type="dxa"/>
            <w:vMerge/>
          </w:tcPr>
          <w:p w14:paraId="3DF8E1E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96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32E9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Оформление обложки дела.</w:t>
            </w:r>
          </w:p>
        </w:tc>
        <w:tc>
          <w:tcPr>
            <w:tcW w:w="1275" w:type="dxa"/>
            <w:vMerge/>
          </w:tcPr>
          <w:p w14:paraId="4C0E99C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2EB2C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5B8B78A" w14:textId="77777777">
        <w:trPr>
          <w:gridAfter w:val="1"/>
          <w:wAfter w:w="1418" w:type="dxa"/>
          <w:trHeight w:val="36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38DB46B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4D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643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Формирование дел по личному составу.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819B28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E3AEE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F5FE4EE" w14:textId="77777777">
        <w:trPr>
          <w:gridAfter w:val="1"/>
          <w:wAfter w:w="1418" w:type="dxa"/>
          <w:trHeight w:val="395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7A66261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1.8. Номенклатура дел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D0FF7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E5B62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8AA16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3268DBE" w14:textId="77777777">
        <w:trPr>
          <w:gridAfter w:val="1"/>
          <w:wAfter w:w="1418" w:type="dxa"/>
          <w:trHeight w:val="358"/>
        </w:trPr>
        <w:tc>
          <w:tcPr>
            <w:tcW w:w="3369" w:type="dxa"/>
            <w:vMerge/>
          </w:tcPr>
          <w:p w14:paraId="7CDE74D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25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52C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использование перечней документов.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78E5A4E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14:paraId="3B2B31E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0AEA3F5" w14:textId="77777777">
        <w:trPr>
          <w:gridAfter w:val="1"/>
          <w:wAfter w:w="1418" w:type="dxa"/>
          <w:trHeight w:val="373"/>
        </w:trPr>
        <w:tc>
          <w:tcPr>
            <w:tcW w:w="3369" w:type="dxa"/>
            <w:vMerge/>
          </w:tcPr>
          <w:p w14:paraId="79185A2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4B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35FE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Типовая, примерная и индивидуальная номенклатуры. Требования к составлению номенклатуры дел.</w:t>
            </w:r>
          </w:p>
        </w:tc>
        <w:tc>
          <w:tcPr>
            <w:tcW w:w="1275" w:type="dxa"/>
            <w:vMerge/>
          </w:tcPr>
          <w:p w14:paraId="7CE260C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A79FE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9553D5B" w14:textId="77777777">
        <w:trPr>
          <w:gridAfter w:val="1"/>
          <w:wAfter w:w="1418" w:type="dxa"/>
          <w:trHeight w:val="628"/>
        </w:trPr>
        <w:tc>
          <w:tcPr>
            <w:tcW w:w="3369" w:type="dxa"/>
            <w:vMerge/>
          </w:tcPr>
          <w:p w14:paraId="66D4C09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7B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33E9CE1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37F2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Порядок оформления, согласования и утверждения номенклатуры дел.</w:t>
            </w:r>
          </w:p>
        </w:tc>
        <w:tc>
          <w:tcPr>
            <w:tcW w:w="1275" w:type="dxa"/>
            <w:vMerge/>
          </w:tcPr>
          <w:p w14:paraId="5481C34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2C3E0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01639FB" w14:textId="77777777">
        <w:trPr>
          <w:gridAfter w:val="1"/>
          <w:wAfter w:w="1418" w:type="dxa"/>
          <w:trHeight w:val="619"/>
        </w:trPr>
        <w:tc>
          <w:tcPr>
            <w:tcW w:w="3369" w:type="dxa"/>
            <w:vMerge/>
          </w:tcPr>
          <w:p w14:paraId="061FB49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0E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14:paraId="34ABAF0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690D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Использование номенклатуры дел в оперативном хранении и ведомственном архиве.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ECF2DC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1CAC9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88EC1C7" w14:textId="77777777">
        <w:trPr>
          <w:gridAfter w:val="1"/>
          <w:wAfter w:w="1418" w:type="dxa"/>
          <w:trHeight w:val="330"/>
        </w:trPr>
        <w:tc>
          <w:tcPr>
            <w:tcW w:w="3369" w:type="dxa"/>
            <w:vMerge/>
          </w:tcPr>
          <w:p w14:paraId="5FBB283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021A7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BD732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F7CD6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025B021" w14:textId="77777777">
        <w:trPr>
          <w:gridAfter w:val="1"/>
          <w:wAfter w:w="1418" w:type="dxa"/>
          <w:trHeight w:val="40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77ACCA5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CF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30F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по образцу.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807C4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052B7B4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3356313" w14:textId="77777777">
        <w:trPr>
          <w:gridAfter w:val="1"/>
          <w:wAfter w:w="1418" w:type="dxa"/>
          <w:trHeight w:val="351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70E2D18E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 Перечни документов по срокам хранения</w:t>
            </w:r>
          </w:p>
          <w:p w14:paraId="488E204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85E9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0AB4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8A5E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07AB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406705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BCE8A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06BC262" w14:textId="77777777">
        <w:trPr>
          <w:gridAfter w:val="1"/>
          <w:wAfter w:w="1418" w:type="dxa"/>
          <w:trHeight w:val="555"/>
        </w:trPr>
        <w:tc>
          <w:tcPr>
            <w:tcW w:w="3369" w:type="dxa"/>
            <w:vMerge/>
          </w:tcPr>
          <w:p w14:paraId="022689A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70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A0FD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использование перечней документов. Типовые ведомственные перечни.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18EFC87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457ABB2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22335F4" w14:textId="77777777">
        <w:trPr>
          <w:gridAfter w:val="1"/>
          <w:wAfter w:w="1418" w:type="dxa"/>
          <w:trHeight w:val="570"/>
        </w:trPr>
        <w:tc>
          <w:tcPr>
            <w:tcW w:w="3369" w:type="dxa"/>
            <w:vMerge/>
          </w:tcPr>
          <w:p w14:paraId="110CE7F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73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3DFB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Использование перечней для составления классификаторов и номенклатур дел.</w:t>
            </w:r>
          </w:p>
        </w:tc>
        <w:tc>
          <w:tcPr>
            <w:tcW w:w="1275" w:type="dxa"/>
            <w:vMerge/>
          </w:tcPr>
          <w:p w14:paraId="3DDA9A64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61D48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023D4C4" w14:textId="77777777">
        <w:trPr>
          <w:gridAfter w:val="1"/>
          <w:wAfter w:w="1418" w:type="dxa"/>
          <w:trHeight w:val="51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4BD9B59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E0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966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оформления, согласования и утверждения отраслевых перечней.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391CC4F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57BE1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3591D06" w14:textId="77777777">
        <w:trPr>
          <w:gridAfter w:val="1"/>
          <w:wAfter w:w="1418" w:type="dxa"/>
          <w:trHeight w:val="2257"/>
        </w:trPr>
        <w:tc>
          <w:tcPr>
            <w:tcW w:w="124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255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при изучении раздела 1. ПМ 01.</w:t>
            </w:r>
          </w:p>
          <w:p w14:paraId="47E5932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B7325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14:paraId="628D37D1" w14:textId="77777777" w:rsidR="00B221C7" w:rsidRPr="00777D1D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организация делопроизводства. </w:t>
            </w:r>
          </w:p>
          <w:p w14:paraId="5EA343E9" w14:textId="77777777" w:rsidR="00B221C7" w:rsidRPr="00777D1D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структурных подразделений службы ДОУ, условия труда, организация и оборудование рабочих мест. </w:t>
            </w:r>
          </w:p>
          <w:p w14:paraId="38712C91" w14:textId="77777777" w:rsidR="00B221C7" w:rsidRPr="00777D1D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Виды служб ДОУ. </w:t>
            </w:r>
          </w:p>
          <w:p w14:paraId="68C7983B" w14:textId="77777777" w:rsidR="00B221C7" w:rsidRPr="00777D1D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Методы учета и сокращения объема документооборота. </w:t>
            </w:r>
          </w:p>
          <w:p w14:paraId="4C27FC4E" w14:textId="77777777" w:rsidR="00B221C7" w:rsidRPr="00777D1D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технологии документов с использованием персональных компьютеров. </w:t>
            </w:r>
          </w:p>
          <w:p w14:paraId="35071341" w14:textId="77777777" w:rsidR="00B221C7" w:rsidRPr="00777D1D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совершенствования работы с обращениями граждан в органах государственной власти и управления, в общественных организациях. </w:t>
            </w:r>
          </w:p>
          <w:p w14:paraId="6B7A7310" w14:textId="77777777" w:rsidR="00B221C7" w:rsidRPr="00777D1D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Использование номенклатуры дел в оперативном хранении и ведомственном архиве.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9D0D78" w14:textId="77777777" w:rsidR="00B221C7" w:rsidRPr="00777D1D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B1A9AB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74C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C32B17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2B9F5B6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8D5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</w:p>
          <w:p w14:paraId="4580326C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в информационной среде организации.</w:t>
            </w:r>
          </w:p>
          <w:p w14:paraId="621B3A6A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как средство обмена информацией в управленческой деятельности.</w:t>
            </w:r>
          </w:p>
          <w:p w14:paraId="499CE4E6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документов на новейших носителях.</w:t>
            </w:r>
          </w:p>
          <w:p w14:paraId="23063714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составления и оформления управленческих документов.</w:t>
            </w:r>
          </w:p>
          <w:p w14:paraId="407BC6D8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информационно - справочной документации в управлении.</w:t>
            </w:r>
          </w:p>
          <w:p w14:paraId="6788185E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Роль переписки в деятельности организации.</w:t>
            </w:r>
          </w:p>
          <w:p w14:paraId="6B1BCE6C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Роль кадровой документации в управлении персоналом организации.</w:t>
            </w:r>
          </w:p>
          <w:p w14:paraId="24CB043D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Роль конфиденциальной документации в функционировании организации.</w:t>
            </w:r>
          </w:p>
          <w:p w14:paraId="1B6E6D82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документирования письменных и устных обращений граждан.</w:t>
            </w:r>
          </w:p>
          <w:p w14:paraId="766BC36E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документирования договорных отношений.</w:t>
            </w:r>
          </w:p>
          <w:p w14:paraId="1F353D70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и стандартизация документов на предприятии.</w:t>
            </w:r>
          </w:p>
          <w:p w14:paraId="5882A982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обеспечения юридической силы документов в условиях новых информационных технологий.</w:t>
            </w:r>
          </w:p>
          <w:p w14:paraId="27ADC66E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Автоматизированный офис на примере конкретного предприятия.</w:t>
            </w:r>
          </w:p>
          <w:p w14:paraId="50A23A82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документационного обеспечения управления на примере конкретного предприятия.</w:t>
            </w:r>
          </w:p>
          <w:p w14:paraId="7AAB712D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технология документационного обеспечения на предприятии.</w:t>
            </w:r>
          </w:p>
          <w:p w14:paraId="1E21D764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документооборота на предприятии.</w:t>
            </w:r>
          </w:p>
          <w:p w14:paraId="1350DD8A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электронного документооборота на предприятии.</w:t>
            </w:r>
          </w:p>
          <w:p w14:paraId="204FB22E" w14:textId="77777777" w:rsidR="00B221C7" w:rsidRPr="00777D1D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основных направлений совершенствования документационных процессов.</w:t>
            </w:r>
          </w:p>
          <w:p w14:paraId="2C734749" w14:textId="77777777" w:rsidR="00B221C7" w:rsidRPr="00777D1D" w:rsidRDefault="00B221C7" w:rsidP="00700F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аудитория учебная нагрузка по курсовой работе (проекту)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2745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5152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85453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7DCF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754129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1696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4A3E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FA91B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75DC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4930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83154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9448C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7915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E9DD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999D8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FC66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BAD4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304F6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2237D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D84F3F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64FFC0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436C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14:paraId="74A540F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7EB6917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09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Обязательная аудиторная учебная нагрузка по курсовой работе (проекту)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608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5EFB47A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6CDDD4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2B56C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Организация правового регулирования управленческой деятельности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2ABAA7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53B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2070EA01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A1B566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42AE365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01.02. Правовое регулирование управленческой деятельности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066BF9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72A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2E28463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1C7" w:rsidRPr="00777D1D" w14:paraId="6103ABF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65CF32E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 Сущность и значение управленческой деятельности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8E1385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C1D3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439306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1C7" w:rsidRPr="00777D1D" w14:paraId="7671F3F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4E867C3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2E17F8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FE72AA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управленческой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07C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27511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3163699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CA99FC1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262722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75C2F1A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управленческой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C79B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54ACD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3A030E0C" w14:textId="77777777">
        <w:trPr>
          <w:gridAfter w:val="1"/>
          <w:wAfter w:w="1418" w:type="dxa"/>
          <w:trHeight w:val="61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D6E53A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24C95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64C342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 личностные качества специалиста по документационному обеспечению управления, архивиста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263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1A0373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576684A8" w14:textId="77777777">
        <w:trPr>
          <w:gridAfter w:val="1"/>
          <w:wAfter w:w="1418" w:type="dxa"/>
          <w:trHeight w:val="332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23EAFD6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9EC778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5FB2B7F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Роль управленческого решения в управленческой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80F2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79A973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49CE394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12FBFFD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 Профессиональная этика специалиста по документационному обеспечению</w:t>
            </w:r>
          </w:p>
          <w:p w14:paraId="6891C625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B6B75B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075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AD35E1C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C04298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7784239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B9127A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7AA9F15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специалиста по документационному обеспечению управления и архивоведению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BF2F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3CFB5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3B09446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6B9BA31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28D2C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0F2AE23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этикета деловых отношений в сфере документационного обеспечения управления и архивоведения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4AA6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AE0A7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13314D2E" w14:textId="77777777">
        <w:trPr>
          <w:gridAfter w:val="1"/>
          <w:wAfter w:w="1418" w:type="dxa"/>
          <w:trHeight w:val="360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D92062C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03AF4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266758C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Конфликты: понятие, виды.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4E5E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B42662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3E4A8D1F" w14:textId="77777777">
        <w:trPr>
          <w:gridAfter w:val="1"/>
          <w:wAfter w:w="1418" w:type="dxa"/>
          <w:trHeight w:val="26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56A8D70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C0F69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5CC04D0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разрешения конфликтов и методы их разрешения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7E76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551670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79A2053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14AE36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D6C203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BB1B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97DC958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3DA8193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7AEFD6C" w14:textId="77777777" w:rsidR="00B221C7" w:rsidRPr="00777D1D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F3D0E8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463E36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«Создание кодекса корпоративной культуры специалиста ДОУ»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8D36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29AC3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490616C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4DBF58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2.3. Нормативно-</w:t>
            </w:r>
          </w:p>
          <w:p w14:paraId="3566E56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база в области документационного</w:t>
            </w:r>
          </w:p>
          <w:p w14:paraId="477B8472" w14:textId="77777777" w:rsidR="00B221C7" w:rsidRPr="00777D1D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 управления и архивоведения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894F60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085D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500ACA77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7BCC5EB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A4276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87ADB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51F705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организации документационного обеспечения управления и архивоведения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6C7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AD790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00E1594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A5B8F0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58B61C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5F31EAE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Инструкция по делопроизводству. Типовые и индивидуальные инструкции.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D65D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83B8D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08C7303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02AD67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671FBE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DDAABF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Нормирование труда в области документационного обеспечения управления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архивоведения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AF5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9A40B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545B426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C92398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0B6A23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29795F6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требования к специалисту по документационному обеспечению управления, архивисту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13B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81646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3E72453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0EAA5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A9349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1B53DAD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СанПиН по организации автоматизированных рабочих мест (АРМ) специалиста по документационному обеспечению управления, архивиста и руководителя. Требования, предъявляемые к помещениям с оргтехникой.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AE0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4B576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4F0B41A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0D5FE3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C853B8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E4A47F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труда и отдыха.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7D45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596F30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6511D43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E28CD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742FB6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2DD9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EC58A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4DD0EA1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807EC6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305B0E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60FE8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 правового характера (режим рабочего времени, порядок предоставления перерывов в работе, отпуска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0CAF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67A5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945613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62B1906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2.4. Документация по</w:t>
            </w:r>
          </w:p>
          <w:p w14:paraId="50FEB38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гражданско-правовым</w:t>
            </w:r>
          </w:p>
          <w:p w14:paraId="5639837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отношениям</w:t>
            </w:r>
          </w:p>
          <w:p w14:paraId="7775C5D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2F5B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A091AA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0B39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5076F4A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203685F4" w14:textId="77777777">
        <w:trPr>
          <w:gridAfter w:val="1"/>
          <w:wAfter w:w="1418" w:type="dxa"/>
          <w:trHeight w:val="292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5B06EE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9C470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125E861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Виды гражданско-правовых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B7F4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5E3C28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1D2886D1" w14:textId="77777777">
        <w:trPr>
          <w:gridAfter w:val="1"/>
          <w:wAfter w:w="1418" w:type="dxa"/>
          <w:trHeight w:val="30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6BD96B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ED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72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Заключение различных видов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D297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0BC8F0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52AC8638" w14:textId="77777777">
        <w:trPr>
          <w:gridAfter w:val="1"/>
          <w:wAfter w:w="1418" w:type="dxa"/>
          <w:trHeight w:val="343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C8BB6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CADA4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7A23B60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Изменение и расторжение различных видов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A4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F73B59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5AF298E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FA5F7B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D1D44D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63F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F94CFBF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0AD520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7E0601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5D3E09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C5D146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различных видов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532D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C90D7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20887E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431EE0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 Документация по</w:t>
            </w:r>
          </w:p>
          <w:p w14:paraId="3A846D1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трудовым отношениям</w:t>
            </w:r>
          </w:p>
          <w:p w14:paraId="0558CA6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(Кадровая документация)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A5A28E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5BC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D2D6856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312ED5E" w14:textId="77777777">
        <w:trPr>
          <w:gridAfter w:val="1"/>
          <w:wAfter w:w="1418" w:type="dxa"/>
          <w:trHeight w:val="301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C53836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AE4433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11F324C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договор: понятие, виды и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3FB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B4EDC8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284B6567" w14:textId="77777777">
        <w:trPr>
          <w:gridAfter w:val="1"/>
          <w:wAfter w:w="1418" w:type="dxa"/>
          <w:trHeight w:val="326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829159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2D8DD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1DA7E22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Содержание трудового договора и условия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BB2A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22A61D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137EAA3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F7DE31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7E4F9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7C0F48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книжка. Личная 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C01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0A173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70EE2A5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55005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0FA9C7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952388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по личному составу.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094E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6E0CCF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3A1AB15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BDABD2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1970C3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ABB358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документация.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365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E6738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43248EAC" w14:textId="77777777">
        <w:trPr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D1293A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CB72BD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A679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2060A4A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5965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3641E01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C82300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796AB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1FEBC6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D91E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243640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777D1D" w14:paraId="5BA990A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83F681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38A077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14E0FE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трудовой книжки, личной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5651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C4F2F5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777D1D" w14:paraId="2DFDF44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1EFC8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6C9D6A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3C8CD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приказа по личному составу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3516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75CBF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777D1D" w14:paraId="24BB666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29179C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1F87D7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4F0FE7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заявления, автобиографии, резюме, объяснительной и служебной записок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FF93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8C431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777D1D" w14:paraId="0AF41A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4453D4F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2.6. Трудовая дисциплина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F1D918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579D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BFFAF48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25711D3A" w14:textId="77777777">
        <w:trPr>
          <w:gridAfter w:val="1"/>
          <w:wAfter w:w="1418" w:type="dxa"/>
          <w:trHeight w:val="27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1B8B6C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49E11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B4D0A8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труда. Дисциплинарная ответственность.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528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5C2129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39B108DE" w14:textId="77777777">
        <w:trPr>
          <w:gridAfter w:val="1"/>
          <w:wAfter w:w="1418" w:type="dxa"/>
          <w:trHeight w:val="27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F7B134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45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E4D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дисциплинарных взысканий.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E54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F867C0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6C4D7D70" w14:textId="77777777">
        <w:trPr>
          <w:gridAfter w:val="1"/>
          <w:wAfter w:w="1418" w:type="dxa"/>
          <w:trHeight w:val="61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7ADF78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4F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3E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привлечения работника к дисциплинарной ответственности.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D5B7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7BA3F3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0372DA8A" w14:textId="77777777">
        <w:trPr>
          <w:gridAfter w:val="1"/>
          <w:wAfter w:w="1418" w:type="dxa"/>
          <w:trHeight w:val="360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D21B8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E78301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43DAA96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Обжалование и снятие дисциплинарных взысканий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2426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D9CBFA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777D1D" w14:paraId="190843F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83693C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0CF591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9722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BC9E0E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4935626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D2371F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3D89D9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21DFC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 правового характера (поощрение, дисциплинарное взыскание, снятие дисциплинарного взыскания)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B04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554DD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AB8B26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00DB5A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2.7. Социальное</w:t>
            </w:r>
          </w:p>
          <w:p w14:paraId="48FEC18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граждан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05232A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EF54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7C3B9B8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247DCEAC" w14:textId="77777777">
        <w:trPr>
          <w:gridAfter w:val="1"/>
          <w:wAfter w:w="1418" w:type="dxa"/>
          <w:trHeight w:val="383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AA08B6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10EFE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30CFF93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трудового стажа.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952E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0F5006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38D0B9BC" w14:textId="77777777">
        <w:trPr>
          <w:gridAfter w:val="1"/>
          <w:wAfter w:w="1418" w:type="dxa"/>
          <w:trHeight w:val="30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6E63D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FC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00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Страховой стаж.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E014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D44110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167D7C94" w14:textId="77777777">
        <w:trPr>
          <w:gridAfter w:val="1"/>
          <w:wAfter w:w="1418" w:type="dxa"/>
          <w:trHeight w:val="318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A72409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C2555F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4F5F045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Пенсия: понятие и виды.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9A1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1F1535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19AFDDE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7210A0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98A038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66E9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BC9BBF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313BA28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DFE55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A6F1ED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3FDFF5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трудового стажа работника.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3DB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0072A9" w14:textId="77777777" w:rsidR="00B221C7" w:rsidRPr="00777D1D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A32F366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57D7B6F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2. ПМ 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20C7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42F55E6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246469EC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6FB07E6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14:paraId="60EEE46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Нормативно-методическая база в области документационного обеспечения управления и архивоведения </w:t>
            </w:r>
          </w:p>
          <w:p w14:paraId="47BE18B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как формальное и неформальное объединение людей. </w:t>
            </w:r>
          </w:p>
          <w:p w14:paraId="62C70CA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Руководство: власть и личное влияние. </w:t>
            </w:r>
          </w:p>
          <w:p w14:paraId="093C68C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стили управления: авторитарный, демократический, нейтральный. </w:t>
            </w:r>
          </w:p>
          <w:p w14:paraId="6D8BC65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«Индивидуальный стиль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619E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5D9D3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1CBD98C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3B4045A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Организация секретарского обслуживания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BBCACA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30C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06B3046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0291CCD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309BB21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МДК 01.03. Организация </w:t>
            </w: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секретарского обслуживания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00C5E8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69C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134CC0E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13F81FD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E6D1DC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3.1. Организация рабочего места и труда секретаря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B1CB09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B06CE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94E82A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06F78BDC" w14:textId="77777777">
        <w:trPr>
          <w:gridAfter w:val="1"/>
          <w:wAfter w:w="1418" w:type="dxa"/>
          <w:trHeight w:val="652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0EAFBD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CB199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27A1136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в организации.</w:t>
            </w:r>
          </w:p>
          <w:p w14:paraId="6971A7E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рабочего места секретаря и руководителя.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842910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C259B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777D1D" w14:paraId="246AF4BB" w14:textId="77777777">
        <w:trPr>
          <w:gridAfter w:val="1"/>
          <w:wAfter w:w="1418" w:type="dxa"/>
          <w:trHeight w:val="61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1BD1F0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5B706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61F3459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рабочего места секретаря и руководителя. </w:t>
            </w:r>
          </w:p>
          <w:p w14:paraId="4CC120C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приемной.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1315E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3B63A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1E8B315" w14:textId="77777777">
        <w:trPr>
          <w:gridAfter w:val="1"/>
          <w:wAfter w:w="1418" w:type="dxa"/>
          <w:trHeight w:val="66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3B758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218ED2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314F9A1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эргономические нормы и требования по организации автоматизированного рабочего места (АРМ) секретаря.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5D7F7F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94FB53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777D1D" w14:paraId="1FDA56C4" w14:textId="77777777">
        <w:trPr>
          <w:gridAfter w:val="1"/>
          <w:wAfter w:w="1418" w:type="dxa"/>
          <w:trHeight w:val="1246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72B293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D9BF4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758B265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(ТБ) при работе с офисной техникой. Требования к помещению (освещение, озеленение и др.), расположение мебели и ее габариты.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64B7A0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9539E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15E24E1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63F518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626937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0F3E84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офисной техники и ее размещение на РМ, средства малой механизации.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23313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46FD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777D1D" w14:paraId="0EB55F4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5D98AF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5B3EBD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6B31A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55BD2D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150D95A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F14DBF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E4877C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D27618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организации рабочего места специалиста ДОУ, руководителя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AD59B9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F9D9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C13A9D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533F64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57CA36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9950EB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рабочего места секретаря и руководителя.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63599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0525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3F891DE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967C64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3.2. Организация </w:t>
            </w:r>
            <w:proofErr w:type="spellStart"/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бездокументного</w:t>
            </w:r>
            <w:proofErr w:type="spellEnd"/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секретарского обслуживания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D2F0AA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B7A52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04844E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3D70E18C" w14:textId="77777777">
        <w:trPr>
          <w:gridAfter w:val="1"/>
          <w:wAfter w:w="1418" w:type="dxa"/>
          <w:trHeight w:val="934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4DE12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C400D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26035B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рабочего дня. Зависимость рабочего дня секретаря от организации рабочего дня руководителя. Планирование ежедневно повторяющихся операций.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FFA1EA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7A13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777D1D" w14:paraId="20D6CEEB" w14:textId="77777777">
        <w:trPr>
          <w:gridAfter w:val="1"/>
          <w:wAfter w:w="1418" w:type="dxa"/>
          <w:trHeight w:val="1303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E89898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D6DFFC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2FFB035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и долгосрочное планирование рабочего времени. Напоминание и контроль выполнения запланированных мероприятий. Формы, применяемые при планировании рабочего времени.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BBBC5F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A7939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34975E8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BCCE1F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E059D5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71FFE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техническое обслуживание совещаний, деловых встреч, конференций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874017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8E7F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777D1D" w14:paraId="5DC423F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E12F1B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7CF863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F5CE78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командировок сотрудников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2B60C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2C0B8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777D1D" w14:paraId="359A4E8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8A3E13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202EC51" w14:textId="77777777" w:rsidR="00B221C7" w:rsidRPr="00777D1D" w:rsidRDefault="00B221C7" w:rsidP="00747D8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</w:t>
            </w:r>
            <w:r w:rsidR="00747D86"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заняти</w:t>
            </w:r>
            <w:r w:rsidR="00747D86"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30BF4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A262D0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2F8C84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BC30A2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46938B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3B2518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рабочего дня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AEF4C1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7CFB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AFEF44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28C82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093510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E97DFF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обслуживание </w:t>
            </w:r>
            <w:proofErr w:type="spellStart"/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конферентного</w:t>
            </w:r>
            <w:proofErr w:type="spellEnd"/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4658A5" w:rsidRPr="00777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="004658A5" w:rsidRPr="00777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правила сервировки чайного(кофейного) стола, правила приготовления и подачи готовых напитков и закусок к ним, 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="004658A5" w:rsidRPr="00777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конферентного</w:t>
            </w:r>
            <w:proofErr w:type="spellEnd"/>
            <w:r w:rsidR="004658A5" w:rsidRPr="00777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мероприятия, составление сметы расходов)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378EF7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65F3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B25BA9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1ED3B7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0EA2D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D88DEF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 командировочных документов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DE1BD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FA0B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2DFF438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173880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3.3. Организация работы с конфиденциальной информацией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8368F6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28E70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C337AE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E24172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CDF6F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C89588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C15D5E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деятельности специалиста по документационному обеспечению управления, архивиста в обеспечении защиты конфиденциальной информации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CBB2AB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1E89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777D1D" w14:paraId="358A8A1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99A405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DA404E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85CF8F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наличия документов, дел, носителей информации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1C72C6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FEAEF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2B6B361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EDFE70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EAEAF2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81C96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уничтожения документов, дел, носителей информации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1744C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B6B5D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777D1D" w14:paraId="0A646B0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B0654A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CE9D3F8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75BA5E" w14:textId="77777777" w:rsidR="00B221C7" w:rsidRPr="00777D1D" w:rsidRDefault="00F50740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C7B89D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A1CE2A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969D40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BF852D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08E8EF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конфиденциальной информацией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10896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41A2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1366BD0F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212EE96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964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E837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4538B05C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676FA4D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14:paraId="4113B56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деловым качествам секретаря. Личные качества секретаря. </w:t>
            </w:r>
          </w:p>
          <w:p w14:paraId="2C222BF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ведения служебных телефонных переговоров. </w:t>
            </w:r>
          </w:p>
          <w:p w14:paraId="35FCB75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сотрудников организации и сторонних посетителей.</w:t>
            </w:r>
          </w:p>
          <w:p w14:paraId="3B13131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секретаря по подготовке, организации и проведению совещания.</w:t>
            </w:r>
          </w:p>
          <w:p w14:paraId="65D0754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Конфиденциальная информация.</w:t>
            </w:r>
          </w:p>
          <w:p w14:paraId="093024C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виды и принципы проведения проверок наличия конфиденциальных документов.</w:t>
            </w:r>
          </w:p>
          <w:p w14:paraId="16FF7CB3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документов, дел и носителей конфиденциальной информации к уничтожению.</w:t>
            </w:r>
          </w:p>
          <w:p w14:paraId="625F9E6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 и их применение в секретарском обслуживании.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3BF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295C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5741220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2AD294C3" w14:textId="77777777" w:rsidR="00B221C7" w:rsidRPr="00777D1D" w:rsidRDefault="00B221C7" w:rsidP="00700F99">
            <w:pPr>
              <w:shd w:val="clear" w:color="auto" w:fill="FFFFFF"/>
              <w:snapToGrid w:val="0"/>
              <w:spacing w:after="0" w:line="275" w:lineRule="exact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Раздел 4 В ПМ 01. </w:t>
            </w:r>
          </w:p>
          <w:p w14:paraId="6BA1C06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Информационная безопасность как составляющая общественной безопасности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75FE94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B80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40/14/14/1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14:paraId="25F230A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6CEB554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8C42D1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 В.01.04. Технические средства управления в офисе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90248B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D208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8/3/3/2</w:t>
            </w:r>
          </w:p>
        </w:tc>
        <w:tc>
          <w:tcPr>
            <w:tcW w:w="1418" w:type="dxa"/>
          </w:tcPr>
          <w:p w14:paraId="17C49DE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3FD3539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B32756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CDF14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AD8E2C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Понятие безопасности. Национальная безопасность.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4317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5B337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56D1E6A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93BD55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774A85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16A4EB2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Доктрина безопасности Российской Федерации. Безопасность в экономической сфере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D4B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421FF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3D8D1BA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8B7CD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B41704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87DB076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 Соперничество в информационной сфере, информационные войны. Информационная безопасность как институт информационного права.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74FC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ED100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33E1F3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96BF06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CF355F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6EDA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C480D9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0BD72F5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14148A4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08CA17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занятия(семинар)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C6B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A3754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441C3E6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93FCA7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F46F0F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F986890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Цели экономической безопасности, ее содержание и структура. Концепция информационной безопасности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34F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2C49E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3B7DE7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927ED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19936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D392D03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Законодательство о безопасности и защите информации, его структура и содержание. Законодательство о защите государственной и коммерческой тайны, персональных данных, его структура и содержание.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0AE5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AC5EA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6A56787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FDF7FF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C3CC15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1D19FDC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Безопасность функционирования предпринимательской структуры. Основные задачи и уровни реализации информационной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EADC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8DE35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73FF021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2581F36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9B2140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962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AAC031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C856BF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8FFEE72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D6B46F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EF48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7EE1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2FA84B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58B3EB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F0D80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79D5D11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Международные договоры, доктрины в области информационной безопасности. Информационные права граждан.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0FB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F4EF42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05DCCEA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FC251EB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CCDA4B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8352CE4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Законодательство в области интеллектуальной собственности, информационных ресурсов, информационных продуктов и информационных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FEF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CC54C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756EF8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02F0A24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Основы информационной безопасности и </w:t>
            </w:r>
            <w:proofErr w:type="gramStart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 информации</w:t>
            </w:r>
            <w:proofErr w:type="gramEnd"/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48E4DD1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C247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11/3/5/3</w:t>
            </w:r>
          </w:p>
        </w:tc>
        <w:tc>
          <w:tcPr>
            <w:tcW w:w="1418" w:type="dxa"/>
          </w:tcPr>
          <w:p w14:paraId="7E1FDC6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5700BE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2ECF0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7C9FF7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B5B291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общество, информационная сфера.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51B0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D2B693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32BF9B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850A90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F2FCE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CDCBB1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 и компьютеризация информационной среды. Правовые механизмы защиты в нормах законов, регулирующих отношения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поводу создания и распространения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B89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5C13804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0832BCD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9176227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11D647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FA2D05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информационной безопасности и безопасности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E6CA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E3BD3A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5A8992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D82D5E1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F53C97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3D07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40311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2AB8C1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009080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5859C5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2DA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3A2D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DCCF93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A29573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F03E08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C9651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Определение и эволюция термина «информационная безопасность». Цели, задачи, направления исследования и практической реализации информационной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4F1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BE0E56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3AEF0EB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B822659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B05FCF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FC6B1B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Основные угрозы жизненно важным интересам личности, общества, государства, предпринимательства в информационной сфере.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FB2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55C8F3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035606E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014653D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97C981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BE2CC4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механизмы защиты в нормах законов, регулирующих отношения в области формирования информационных ресурсов, продуктов и услуг.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26EF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27F10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1991ED1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653038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9BB8D2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B2266E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Правовые механизмы защиты в нормах законов, регулирующих отношения по поводу права на потребление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2C16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D524E4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9BD87B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E42138E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7F4F3E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B3D72B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понятий информационной безопасности и защиты информации. Научные взгляды, теории и дискуссии. Концепция защиты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4D6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B4B62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00BED57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70CF14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6919459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50CD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9C31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73213A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0F732C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FC2230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5C6597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Место, цели и задачи информационной безопасности в бизнесе.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CF8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AC0F2D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337F4DC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728C1CF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1A021B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73ABC6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Правовые механизмы защиты в нормах законов, регулирующих отношения в области создания и применения информационных систем, информационных технологий и средств их обеспечения.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A18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F4417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056789C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5D71725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79FB01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43377C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Понятие и цели защиты информации, формирование и эволюция понятия. Обеспечивающий технологический аспект защиты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6550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78913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366B73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01D63D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14:paraId="328D2DEA" w14:textId="77777777" w:rsidR="00B221C7" w:rsidRPr="00777D1D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информационных ресурсов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D2743F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86D4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7/3/2/2</w:t>
            </w:r>
          </w:p>
        </w:tc>
        <w:tc>
          <w:tcPr>
            <w:tcW w:w="1418" w:type="dxa"/>
          </w:tcPr>
          <w:p w14:paraId="3F33DB0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05DE69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690B09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7D3A6B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DAF78BF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Понятие информационных ресурсов. Информационные ресурсы и информационные системы.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80F0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326537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FFA81C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D63CBD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8904F5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340EB69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Информационные ресурсы и информационная безопасность. Правовой режим информационных ресурсов. Информационно-правовые отношения.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126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93E66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6B757A8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851045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721144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B133C2E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Документирование информации как обязательное условие включения информации в информационные ресурсы.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BBD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4B7FE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697CBCA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4E9A7A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2D2164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D5C6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E1D7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C56768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15E913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3F59B1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B662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9A7A6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A02E5E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C0E840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3EB7F4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7E5088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Ценность и полезность информации. Критерии ценности информационных ресурсов. Правовые и экономические предпосылки выделения ценной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62C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8AE190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E9C68F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C39B56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CF0903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3D8CA78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Информационные ресурсы государственные и негосударственные. Классификация информационных продуктов и </w:t>
            </w:r>
            <w:proofErr w:type="spellStart"/>
            <w:proofErr w:type="gramStart"/>
            <w:r w:rsidRPr="00777D1D">
              <w:rPr>
                <w:rFonts w:ascii="Times New Roman" w:hAnsi="Times New Roman" w:cs="Times New Roman"/>
              </w:rPr>
              <w:t>услуг.Информационные</w:t>
            </w:r>
            <w:proofErr w:type="spellEnd"/>
            <w:proofErr w:type="gramEnd"/>
            <w:r w:rsidRPr="00777D1D">
              <w:rPr>
                <w:rFonts w:ascii="Times New Roman" w:hAnsi="Times New Roman" w:cs="Times New Roman"/>
              </w:rPr>
              <w:t xml:space="preserve"> ресурсы открытые и ресурсы ограниченного доступа и использования.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448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33E785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7DB972F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173BC2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004DCC9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6D79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D9D47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5EC47F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E7C200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AE4C21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4F6021C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Понятие ценной (собственной) предпринимательской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04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66984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10B02FB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49096E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FB130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01518CE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Взаимосвязь критериев ценности и необходимости обеспечения безопасности информации. Понятие уязвимости информации. Типовые классификационные группы ценной предпринимательской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720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D42C3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E98A17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52243AA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14:paraId="52EA0B9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особенности угроз информационной безопасности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7CB057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E1BE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14/5/4/5</w:t>
            </w:r>
          </w:p>
        </w:tc>
        <w:tc>
          <w:tcPr>
            <w:tcW w:w="1418" w:type="dxa"/>
          </w:tcPr>
          <w:p w14:paraId="46A1F74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78AB20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076DB9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D34B1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6F53270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Риски угроз информационным ресурсам. Угрозы безопасности информационных ресурсов ограниченного доступа.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AE4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D5DCF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558DA70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EDD205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42DB8D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918DBC9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Легальные способы получения ценной и конфиденциальной информации, их состав. Нелегальные (противоправные, незаконные) способы получения ценной и конфиденциальной информации, их состав. Понятия злоумышленника, постороннего и случайного лица.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4730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AADB88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5D329D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4CAA8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36DCB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1BEA3A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Понятие несанкционированного канала утраты конфиденциальной информации. Случайные и преднамеренные условия возникновения этого канала. Поиск или формирование такого канала злоумышленником.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A61C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A66DE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1F6C1C1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0F9A8F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4D4406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DB6C6F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Понятия разглашения и утечки информации, их отличие. Классификация организационных каналов разглашения (оглашения, утраты) конфиденциальной информации. Характеристика каждого канала.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E9F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64C7D3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E424D0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17F77C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222CEB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60BF2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Классификация технических каналов утечки конфиденциальной информации. Характеристика каждого канала. Комплексность использования организационных и технических каналов. Особенности структуры каналов распространения информации в компьютерах, локальных сетях, оргтехнике и средствах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3483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462D3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0E17BC7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0921E0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096983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AF74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D7BE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13B7DC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FA5EFC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BEBA6B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828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63E45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1877B5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25405A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C6A3F9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315A4B2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Предпосылки и причины утраты информационных ресурсов ограниченного доступа.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C26A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A4343A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784CC99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592B2D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7E472F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21C68A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источников конфиденциальной информации.</w:t>
            </w:r>
            <w:r w:rsidRPr="00777D1D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 каждого источника.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74AD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2F368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634FE19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DF78A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C2593B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8A17C0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Классификация каналов объективного распространения конфиденциальной информации. Характеристика каждого канала.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AFC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F05245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A3DA54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8D47D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90A374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7F8A59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Уязвимость информации. Интерес к информации как предпосылка возникновения угрозы. Понятие угрозы (опасности) информации, виды угроз. Риск угрозы и механизм реализации угрозы.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6890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4F370D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67A2C2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FA6A3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6C9762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9C8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6F78C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0B8EDF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7FDED8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38D2CF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A02643B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Правомерные методы получения предпринимательской информации, их состав.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C123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E469B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F4B80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18F18E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9BBBB9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217C5E7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Понятие разведки в бизнесе как одной из форм маркетингового исследования. Понятие и методы аналитической работы. Виды недобросовестной конкуренции.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FE0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191BEA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7347110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E9D0A4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99FAAA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D63456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Последствия образования канала несанкционированного доступа к информации: утрата носителя и конфиденциальности информации, разрушение информации, ее кража, модификация, подмена,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4DB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355D3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63C3BE9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8651CE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A12780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19266AD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Назначение и классификация технических средств промышленного шпионажа. Классификация угроз информационной безопасности автоматизированных систем. Классификация удаленных атак. Виды компьютерных правонарушений.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9CA0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34907F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1B8E02D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6773663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</w:p>
          <w:p w14:paraId="51264BF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МЕТОДЫ ОБЕСПЕЧЕНИЯ ИНФОРМАЦИОННОЙ БЕЗОПАСНОСТИ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3DFF3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675377F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04C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19/8/7/4</w:t>
            </w:r>
          </w:p>
        </w:tc>
        <w:tc>
          <w:tcPr>
            <w:tcW w:w="1418" w:type="dxa"/>
          </w:tcPr>
          <w:p w14:paraId="4BC68FF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560AE2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32100BE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14:paraId="2CA6A62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регулирование </w:t>
            </w:r>
            <w:proofErr w:type="gramStart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открытых  информационных</w:t>
            </w:r>
            <w:proofErr w:type="gramEnd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0409683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AD47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7/2/3/2</w:t>
            </w:r>
          </w:p>
        </w:tc>
        <w:tc>
          <w:tcPr>
            <w:tcW w:w="1418" w:type="dxa"/>
          </w:tcPr>
          <w:p w14:paraId="1E16A26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ED4522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90596C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676729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916CEF7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информации институтом интеллектуальной собственности.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характер интеллектуальной и материальной собственности. Охрана результатов творческой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EB7E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3EB2723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1A9AF38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260F93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D45724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C3E93BE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и зарубежный опыт охраны интеллектуальной собственности. Международные правовые акты. Реализация интеллектуальной собственности на документированную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6BA7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81C23E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6B4606E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57D068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870B21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69D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25C01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FBC5AA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8844EC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6CFB17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7F57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11B9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AE27D8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7EDA61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30A4EE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D8289E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Характеристика норм патентного права. Характеристика норм авторского права и смежных прав. Торговый знак, знак обслуживания, торговая марка, фирменное наименование, эмблема предприятия.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386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0DF7A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6C6B9A2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DF6CFA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0882BA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300840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Страхование ценной информации. Законодательные акты, охраняющие вещную собственность на документированную информацию. Правовая защита субъектов в области массовой информации, обеспечение гарантий свободы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60E3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ECD9C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314E62A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705DBE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D211F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4093ED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средств массовой информации. Отношения средств массовой информации с гражданами и организациями. Ответственность за нарушение законодательства о средствах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00A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47255B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FAB868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72AB9F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D2C2B4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4ABF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5070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12DE3B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25429C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1D491F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2F15BB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Объекты интеллектуальной собственности. Промышленная собственность. Промышленные образцы. Информация о происхождения товара. Собственность на результаты творческого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7A2D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D0EF08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6A45AC4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5884F4E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</w:t>
            </w:r>
          </w:p>
          <w:p w14:paraId="7FB37E6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Правовая защита информационных ресурсов ограниченного доступа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4054E3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BC1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12/6/4/2</w:t>
            </w:r>
          </w:p>
        </w:tc>
        <w:tc>
          <w:tcPr>
            <w:tcW w:w="1418" w:type="dxa"/>
          </w:tcPr>
          <w:p w14:paraId="5D5D95B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A76D94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DEE0F7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0D4C1A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D168AB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тайн в законодательстве Российской Федерации. Защита информации институтом государственной тайны.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5A21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B9517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44649C6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7B837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96E546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8A9B34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Защита государственной тайны. Предпринимательская (коммерческая) тайна как форма защиты ценной деловой и производственной предпринимательской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FE19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08F4C0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3B22190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2D039E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94B79F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F92C10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Понятие конфиденциальности как определение сферы несекретной информации ограниченного доступа. Сущность термина, особенности и условия применения, дискуссионность.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45AF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22E11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2AB2EEC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626198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EAEF61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922945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Правовые и технологические аспекты присвоения информации категории конфиденциальной. Конфиденциальная информация и ее виды.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715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E4558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0AB2C6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D7FC32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96E8E1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14E5A9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Персональные данные. Ограничения на отнесение информации к категории конфиденциальной. Понятие конфиденциального документа, его особенности.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6BA0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4AC66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66AE6F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1D4097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E7D141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F78B72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Деление документов на документы кратковременного и долговременного периода конфиденциальности. Конфиденциальность информации в вычислительных системах и сетях.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75CA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4AA52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19AC17B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07ED9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432EA0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8505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3F6FA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E137B2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A1789F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414E6E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B16D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817B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E65E28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C67C08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351306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CBB2FA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Понятие тайны, секрета, конфиденциальности. Направления и методы защиты тайны в дореволюционной России и зарубежных странах.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F9E5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095DF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0FE587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5B1530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ECB0D8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D2FA0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 объекты информационных правоотношений в области государственной тайны. Отнесение сведений к государственной тайне и их засекречивание.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3C9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8F7AEE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3D888FF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893D68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A9A772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2D8DE5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сведениями, составляющими государственную тайну. Рассекречивание сведений и их носителей.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78A8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BEA108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EBC935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B08B64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846763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314E4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Общая классификация конфиденциальных документов. Сроки (период) конфиденциальности.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4EC2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433B53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F7A698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6C601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FAE5D9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A506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AC59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8FDE20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630153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DAA15B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110CB7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Производственная тайна. Служебная тайна. Профессиональная тайна. Банковская тайна. Тайны личная и семейная.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6CC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DAE765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B4182B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3ED445B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14:paraId="7084236C" w14:textId="77777777" w:rsidR="00B221C7" w:rsidRPr="00777D1D" w:rsidRDefault="00B221C7" w:rsidP="00700F99">
            <w:pPr>
              <w:pStyle w:val="FR2"/>
              <w:snapToGrid w:val="0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ОРГАНИЗАЦИОННЫЕ ОСНОВЫ ЗАЩИТЫ ИНФОРМАЦИИ</w:t>
            </w:r>
          </w:p>
          <w:p w14:paraId="184FD62E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9D8649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D97284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1139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55/19/14/22</w:t>
            </w:r>
          </w:p>
        </w:tc>
        <w:tc>
          <w:tcPr>
            <w:tcW w:w="1418" w:type="dxa"/>
          </w:tcPr>
          <w:p w14:paraId="0D88917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85494F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B412D7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14:paraId="7E7A909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и этапы работ по созданию комплексной системы безопасности предприятия 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(фирмы)</w:t>
            </w:r>
          </w:p>
          <w:p w14:paraId="3F09C09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42DD1C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6456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11/1/0/10</w:t>
            </w:r>
          </w:p>
        </w:tc>
        <w:tc>
          <w:tcPr>
            <w:tcW w:w="1418" w:type="dxa"/>
          </w:tcPr>
          <w:p w14:paraId="6330F5D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4C9CDD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FE2DF3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D99BF3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483A20" w14:textId="77777777" w:rsidR="00B221C7" w:rsidRPr="00777D1D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Основные направления и этапы работ по созданию комплексной системы безопасности предприятия (фирмы)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C57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A6A9B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09C523B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EB5ED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CA249D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11A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AFFD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0E21A4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AF8B43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226A8C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5AB7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EDD0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8259DF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D16072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11C5CD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CA5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C549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5EF630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629CB4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C68EFD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0C6AF2E" w14:textId="77777777" w:rsidR="00B221C7" w:rsidRPr="00777D1D" w:rsidRDefault="00B221C7" w:rsidP="00700F9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аналитической работы, ее цели и задачи. Аналитическая работа по выявлению каналов несанкционированного доступа к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2C8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6285FC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1A506D9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BB8036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D674EC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F46D3C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источником конфиденциальной информации. Аналитическая работа с источником угрозы конфиденциальной информации. Аналитическая работа с каналом объективного распространения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7A2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56ADA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3DC698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A89A4E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D882AB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BDB0DB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Экспертные системы. Результаты аналитической работы как основа формирования системы защиты информации и ее совершенствования.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D70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086A2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1200EB4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9CA1FD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A3437D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0504BD7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Понятие, цели и задачи системы защиты конфиденциальной информации. Принципы построения системы, ее технологичность, иерархичность и факторы эффективности. Принцип разграничения доступа. Принцип регламентации состава защищаемой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4B2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5A2CF8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3074BE3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84FC0B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A0FAD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8C47D3F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Принцип персональной ответственности. Принцип коллегиальности контроля. Принципы надежности и превентивности. Принцип эволюции структуры системы в условиях реальных угроз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C3F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93C7C2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0EB4464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B10A3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7E26E9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4BAA6E5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Компьютерные технологии и формирование основ системы защиты информации. Место системы в обеспечении безопасности информации в компьютерах, вычислительных системах и сетях.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196E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D27E62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36825B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F8AD7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322A2D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CED7D2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Сертификация систем и средств защиты информационных систем и информационных ресурсов.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A5D7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E2097B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1F9A57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0D7B8AD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14:paraId="5789234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Методологические основы системы безопасности предприятия (фирмы)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31B533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3C7C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1/1/0/0</w:t>
            </w:r>
          </w:p>
        </w:tc>
        <w:tc>
          <w:tcPr>
            <w:tcW w:w="1418" w:type="dxa"/>
          </w:tcPr>
          <w:p w14:paraId="4B233D7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68342E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14EB38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34948C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D7B0B15" w14:textId="77777777" w:rsidR="00B221C7" w:rsidRPr="00777D1D" w:rsidRDefault="00B221C7" w:rsidP="00700F99">
            <w:pPr>
              <w:pStyle w:val="FR2"/>
              <w:shd w:val="clear" w:color="auto" w:fill="FFFFFF"/>
              <w:snapToGrid w:val="0"/>
              <w:spacing w:before="0" w:line="275" w:lineRule="exact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4"/>
                <w:szCs w:val="24"/>
              </w:rPr>
              <w:t>Методологические основы системы безопасности предприятия (фирмы)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520C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A7981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3D2C846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4A9DAB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337F5F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3147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5D58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1BB6B6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FDFB19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3ACCFB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95BA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DC3C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11CB1E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E1503C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73F82B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6D65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D986F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EA9FBA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E135B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ED6AF0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5A1E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21904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B16F19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3A28A85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14:paraId="44CFB81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lastRenderedPageBreak/>
              <w:t>Основные направления деятельности службы безопасности предприятия (фирмы) по защите информационных ресурсов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FD584E5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36C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1/1/0/0</w:t>
            </w:r>
          </w:p>
        </w:tc>
        <w:tc>
          <w:tcPr>
            <w:tcW w:w="1418" w:type="dxa"/>
          </w:tcPr>
          <w:p w14:paraId="6C3A7E9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CF0996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A3E46F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235D5F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65E22DA" w14:textId="77777777" w:rsidR="00B221C7" w:rsidRPr="00777D1D" w:rsidRDefault="00B221C7" w:rsidP="00700F99">
            <w:pPr>
              <w:pStyle w:val="FR2"/>
              <w:shd w:val="clear" w:color="auto" w:fill="FFFFFF"/>
              <w:snapToGrid w:val="0"/>
              <w:spacing w:before="0" w:line="271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Основные направления деятельности службы безопасности предприятия (фирмы) по защите информационных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A88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2E6BF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2C9C0CE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53ADB5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DFE66C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B5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526FE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D11E8F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9A873F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E7536A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647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FBFE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FDD7D4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24549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3CD621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912A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8C712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1A0080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4F1C92D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14:paraId="16393D5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информации </w:t>
            </w:r>
            <w:proofErr w:type="gramStart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 проведении</w:t>
            </w:r>
            <w:proofErr w:type="gramEnd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совещаний и переговоров по конфиденциальным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вопросам, приеме посетителей.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CF2C4D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53EB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7/3/4/0</w:t>
            </w:r>
          </w:p>
        </w:tc>
        <w:tc>
          <w:tcPr>
            <w:tcW w:w="1418" w:type="dxa"/>
          </w:tcPr>
          <w:p w14:paraId="44F40CE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1F6715C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361F0E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F62C1E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AB49BEC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Угрозы безопасности информации и задачи ее защиты в процессе проведения совещаний и переговоров, приеме посетителей.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E75C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89A40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534B5C2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0BB870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38DF0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1D1F40E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Общие требования к отбору информации для оглашения, порядок и методы отбора. Виды совещаний и переговоров.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C7A0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E3145B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320298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D1B67F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F7024C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C3ED887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Правила подготовки и проведения совещаний и переговоров. Документирование информации, оформление стенограмм, протоколов и итоговых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599C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E8F58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5C66A8B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3E56EE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3DBF4A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64E2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084E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44EE22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96373C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75DB0C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4669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0789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08B0178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1465C2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3499B7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9DEA5B0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Порядок использования аудио- и видеозаписи. Инженерно-технические требования к помещениям, их охране.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08E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6DA06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37F1F5F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683EDD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E4814E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55CDB5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Порядок лицензирования помещений. Обязанности участников совещаний, переговоров и лиц, ответственных за их проведение. Классификация посетителей.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18E2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877D34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00C66BA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876833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5939C9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AEAD94C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Правила работы с посетителями различных классификационных групп. Обязанности лиц, ответственных за прием посетителей.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EF1E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B40F9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226046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71B77E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3D4655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63F856F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Методы контроля поведения посетителей. Требования к помещениям для приема посетителей.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9ED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65125D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7AC7CC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1784701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14:paraId="4ECDC9F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работы с персоналом, владеющим конфиденциальной информацией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7C938B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51E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14/2/5/7</w:t>
            </w:r>
          </w:p>
        </w:tc>
        <w:tc>
          <w:tcPr>
            <w:tcW w:w="1418" w:type="dxa"/>
          </w:tcPr>
          <w:p w14:paraId="1AFF856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A92EC3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F3BD46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4F714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3B92A5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Угрозы безопасности информации от персонала и направления ее защиты. Психологические особенности личности человека, владеющего тайной.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A80B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F487A9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2234896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17CA94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677AA5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7CDB9E0" w14:textId="77777777" w:rsidR="00B221C7" w:rsidRPr="00777D1D" w:rsidRDefault="00B221C7" w:rsidP="00700F99">
            <w:pPr>
              <w:pStyle w:val="FR2"/>
              <w:snapToGrid w:val="0"/>
              <w:spacing w:befor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Цели и задачи разрешительной (разграничительной) системы доступа персонала и иных лиц к конфиденциальным сведениям, документам, базам данных и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6EA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83252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18BB0FA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4881E8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5078F9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3AF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0F0EE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22AACE1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B5456C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D92EE3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4B2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4360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65E7806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DB03C5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D06B69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5984794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Задачи и стадии работы с персоналом, обладающим конфиденциальными сведениями.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C87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5E477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F46E18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36051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C6F735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AA7CA68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собеседования, анкетирования, тестирования и опроса. Критерии отбора кандидатов на должность.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EBC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4BDC54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F2B72C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D47E27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C8064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9A5FF8E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Особенности документирования приема или перевода на должность. Формы обязательств о неразглашении тайны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9A6C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48F0E7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675CCD0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0DE297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E8609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ECD5AF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Особенности содержательной части контракта. Особенности оформления приема на работу сотрудников, непосредственно не связанных с тайной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789B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DB6FC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987DE1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E32A9B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A583F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0C51E81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сотрудников фирмы по степени их владения тайной фирмы и объемам известной им конфиденциальной информации. Направления и методы работы с каждой из выделенных категорий.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316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E3FDA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1DE2A20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C5F148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6A47862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178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34EC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3AAEA1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A6ED01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32E61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3B2D0DC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приема (перевода) сотрудников на работу, связанную с владением конфиденциальной информацией. Принципы подбора персонала.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581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157783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1BA2FC2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EE3124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400D4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C4AF39A" w14:textId="77777777" w:rsidR="00B221C7" w:rsidRPr="00777D1D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Технологическая цепочка - этапы, процедуры и методы подбора. Состав документов, получаемых от кандидата на должность, анализ документов.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305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4FC3C5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69D98D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6AFCF9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BAA30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00D039B" w14:textId="77777777" w:rsidR="00B221C7" w:rsidRPr="00777D1D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Структура разрешительной системы и ее связь с требованиями деловой целесообразности и персональной ответственности руководителей и сотрудников за сохранность тайны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36C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51AE6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BB42A5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6FD32A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A8CA2C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04EA1F6" w14:textId="77777777" w:rsidR="00B221C7" w:rsidRPr="00777D1D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Оформление разрешения о допуске сотрудника к конфиденциальным сведениям фирмы. Ответственность должностного лица за выданное разрешение. Понятие доступа.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82E2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5FED16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2E89C3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59C9483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</w:t>
            </w:r>
          </w:p>
          <w:p w14:paraId="19E41C1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Защищенный документооборот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F160AA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364E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21/11/5/5</w:t>
            </w:r>
          </w:p>
        </w:tc>
        <w:tc>
          <w:tcPr>
            <w:tcW w:w="1418" w:type="dxa"/>
          </w:tcPr>
          <w:p w14:paraId="766319F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F53F91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0BD77F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FB123D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9B8BD6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Виды угроз документированной информации, исходящие от технологической системы. Задачи защиты информации, решаемые технологической системой.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7118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7749B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4C5AE15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3882B7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9F7757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561B01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технологические требования к обработке и хранению конфиденциальных документов. Единство научных и методических основ обработки и хранения открытых и конфиденциальных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D511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0D17E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5454213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584B51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F23A99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62ED4B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особенности автоматизированной технологической системы обработки конфиденциальных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1A7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3A301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5ED3862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A8A6D9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B9AAE9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29B3CC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Угрозы документам в процессе учета, способы их защиты. Цели и задачи учета конфиденциальных документов и носителей конфиденциальной информации, специфические принципы учета.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36F3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2DEC6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2CB585A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CDA83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3BADBA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88C2B9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Функции автоматизированного справочно-информационного банка данных по документам. Назначение страховой учетной картотеки. Правила применения электронной подписи за получение документа. Назначение и процедуры учета поступивших конвертов, пакетов.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0A1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0C83C1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7CB1D70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AD484C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5F763F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EC3F7F8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Угрозы информации при документировании и задачи ее защиты.</w:t>
            </w:r>
            <w:r w:rsidRPr="00777D1D">
              <w:rPr>
                <w:rFonts w:ascii="Times New Roman" w:hAnsi="Times New Roman" w:cs="Times New Roman"/>
              </w:rPr>
              <w:br/>
              <w:t>Принципы документирования конфиденциальной информации. Критерии отнесения документов к категории конфиденциальных.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9FC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59DE4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33C3A76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9259F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2933F4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5EECCF2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Перечень конфиденциальных документов, содержащих сведения, представляющие предпринимательскую тайну. Назначение, составление и ведение перечня конфиденциальных документов фирмы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9576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DBD69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3CF4668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FA311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03A70A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CFFEE10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777D1D">
              <w:rPr>
                <w:rFonts w:ascii="Times New Roman" w:hAnsi="Times New Roman" w:cs="Times New Roman"/>
              </w:rPr>
              <w:t>конвертования</w:t>
            </w:r>
            <w:proofErr w:type="spellEnd"/>
            <w:r w:rsidRPr="00777D1D">
              <w:rPr>
                <w:rFonts w:ascii="Times New Roman" w:hAnsi="Times New Roman" w:cs="Times New Roman"/>
              </w:rPr>
              <w:t xml:space="preserve"> (пакетирования) отправляемых конфиденциальных документов, доставки их адресатам. Особенности направления на исполнение изданных внутренних документов. Особенности передачи адресатам по незащищенным линиям связи факсимильных, электронных документов, телеграмм, телексов.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CB54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A339F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28DC6D8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70EAED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56983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A19761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Угрозы документам в процессе работы с ними руководителей, специалистов и технических сотрудников фирмы, задачи защиты документов. Способы реализации разрешительной (разграничительной) системы доступа к бумажным и электронным документам.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3B4C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DCB3C7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604DEF3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B6310C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287DE1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15EED00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Назначение, задачи и типы проверок наличия конфиденциальных документов, дел и носителей информации. Методика ведения проверки наличия. Ежедневная проверка исполнителем наличия конфиденциальных материалов на рабочем месте.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6BCA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70B14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5F21DBE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8DFAB5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7BBDFB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D8296DE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Угрозы документам в процессе формирования их в дела и хранения, задачи защиты документов. Особенности процедур составления, ведения и закрытия номенклатуры дел.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BA9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1DC52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777D1D" w14:paraId="2103E1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0FF4D7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D4ADE4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887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6E17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3734A3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CFE2EB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E51F2A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B20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91C72F7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36EBEAE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8F2192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ABD02AE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01CA88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Виды угроз традиционным и электронным документопотокам, задачи защиты документопотоков.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AECCF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DB94E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70D016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9FBEB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263622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9B9EB9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Понятие, принципы, цели и задачи защищенного документооборота как совокупности документопотоков. Критерии безопасности документооборота.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670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CC9F6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5DE16F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8FC6A9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69130D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B0A8A3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защищенному документообороту. Взаимосвязь персональной избирательности в доставке информации и разрешительной системы доступа.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5DE2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07C35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37B1025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424798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56B11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6D4AE2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защищенного безбумажного (электронного) документооборота. Типовая структура технологических стадий входного, выходного и внутреннего потоков конфиденциальных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C0A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2C9085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03F0773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CB40DD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283AE1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0BAC96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Принципиальная взаимосвязь документопотока и применяемой технологической системы обработки и хранения документов.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4EF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FEA44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4B5279A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B19F011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D1B7E6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D71D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5FE8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5A75C78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12CC9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A40C36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194555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Системы на единичном компьютере. Возможности создания различных типов АСОД для конфиденциальных документов безбумажного (электронного) документооборота на базе локальных сетей.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33D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217AED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51E1CDA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74D34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3D9EB9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A30AF17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Особенности процедуры рассмотрения документов руководителем. Особенности процедур ознакомления исполнителей с документами и передачи документов на исполнение. Особенности процедур получения документов от исполнителей и передачи документов в другие подразделения службы конфиденциальной документации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E303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46EC3E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2B3DBA9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E9A81C9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871F63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6FFF2B9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 xml:space="preserve">Порядок хранения дел в службе конфиденциальной документации и архиве фирмы (ведомственном архиве). Классификация и учет архивных дел, научно-справочный аппарат, организация использования документов и дел.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936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495A09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777D1D" w14:paraId="6688BFF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7A2BD325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 ИНЖЕНЕРНО-ТЕХНИЧЕСКИЕ И ПРОГРАММНЫЕ МЕТОДЫ </w:t>
            </w:r>
            <w:proofErr w:type="gramStart"/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 ИНФОРМАЦИИ</w:t>
            </w:r>
            <w:proofErr w:type="gram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E503DA8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75A42C0" w14:textId="77777777" w:rsidR="00B221C7" w:rsidRPr="00777D1D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AF2C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3/1/1/1</w:t>
            </w:r>
          </w:p>
        </w:tc>
        <w:tc>
          <w:tcPr>
            <w:tcW w:w="1418" w:type="dxa"/>
          </w:tcPr>
          <w:p w14:paraId="30AFE24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22FE9A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7386DF3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Тема 4.1. Программные средства защиты информации в компьютерах, локальных </w:t>
            </w:r>
            <w:proofErr w:type="gramStart"/>
            <w:r w:rsidRPr="00777D1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сетях</w:t>
            </w:r>
            <w:r w:rsidRPr="00777D1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en-US"/>
              </w:rPr>
              <w:t>  </w:t>
            </w:r>
            <w:r w:rsidRPr="00777D1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</w:t>
            </w:r>
            <w:proofErr w:type="gramEnd"/>
            <w:r w:rsidRPr="00777D1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7D1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lastRenderedPageBreak/>
              <w:t>средствах связи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ADEBE3F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4ED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3/1/1/1</w:t>
            </w:r>
          </w:p>
        </w:tc>
        <w:tc>
          <w:tcPr>
            <w:tcW w:w="1418" w:type="dxa"/>
          </w:tcPr>
          <w:p w14:paraId="2E1EE47A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274B3C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3234A2A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BE1046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272A069" w14:textId="77777777" w:rsidR="00B221C7" w:rsidRPr="00777D1D" w:rsidRDefault="00B221C7" w:rsidP="00700F99">
            <w:pPr>
              <w:pStyle w:val="FR2"/>
              <w:shd w:val="clear" w:color="auto" w:fill="FFFFFF"/>
              <w:snapToGrid w:val="0"/>
              <w:spacing w:before="0" w:line="271" w:lineRule="exact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pacing w:val="-14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color w:val="000000"/>
                <w:spacing w:val="-14"/>
                <w:sz w:val="24"/>
                <w:szCs w:val="24"/>
              </w:rPr>
              <w:t xml:space="preserve">Криптографические средства защиты. Криптографическое преобразование данных. Симметричные и асимметричные методы шифрования. Общая технология </w:t>
            </w:r>
            <w:r w:rsidRPr="00777D1D">
              <w:rPr>
                <w:rFonts w:ascii="Times New Roman" w:hAnsi="Times New Roman" w:cs="Times New Roman"/>
                <w:i w:val="0"/>
                <w:iCs w:val="0"/>
                <w:color w:val="000000"/>
                <w:spacing w:val="-14"/>
                <w:sz w:val="24"/>
                <w:szCs w:val="24"/>
              </w:rPr>
              <w:lastRenderedPageBreak/>
              <w:t>шифрования. Технология шифрования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0B096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</w:tcPr>
          <w:p w14:paraId="4E035F8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21C7" w:rsidRPr="00777D1D" w14:paraId="4F16DB2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220DAAB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17186CC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D0E3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61C4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80AADD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AE161F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3775C66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0ACF1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97650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78DA869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BB8F6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27875B2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248185C" w14:textId="77777777" w:rsidR="00B221C7" w:rsidRPr="00777D1D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Программно-технические методы обеспечения информационной безопасности. Парольная защита с помощью стандартных системных средств.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7470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80EBFA2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21C7" w:rsidRPr="00777D1D" w14:paraId="24D2C75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26B09E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F68C1A9" w14:textId="77777777" w:rsidR="00B221C7" w:rsidRPr="00777D1D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2DE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20225B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1C7" w:rsidRPr="00777D1D" w14:paraId="7FA9A47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5352220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26B0C34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BFF3EA" w14:textId="77777777" w:rsidR="00B221C7" w:rsidRPr="00777D1D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Программно-технические методы обеспечения информационной безопасности. Парольная защита с помощью стандартных системных средств.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4DB9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D9B7378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21C7" w:rsidRPr="00777D1D" w14:paraId="5E42B09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2A16C93D" w14:textId="77777777" w:rsidR="00B221C7" w:rsidRPr="00777D1D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732ED92" w14:textId="77777777" w:rsidR="00B221C7" w:rsidRPr="00777D1D" w:rsidRDefault="00B221C7" w:rsidP="00700F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0CDAA" w14:textId="0C2F1F47" w:rsidR="00B221C7" w:rsidRPr="00777D1D" w:rsidRDefault="009D0DAD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14:paraId="706E9B24" w14:textId="77777777" w:rsidR="00B221C7" w:rsidRPr="00777D1D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F7E2651" w14:textId="77777777" w:rsidR="00B221C7" w:rsidRPr="00777D1D" w:rsidRDefault="00B221C7" w:rsidP="009B4BF8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7D762CA9" w14:textId="77777777" w:rsidR="009D0DAD" w:rsidRPr="00777D1D" w:rsidRDefault="009D0DAD" w:rsidP="009B4BF8">
      <w:pPr>
        <w:autoSpaceDE w:val="0"/>
        <w:rPr>
          <w:rFonts w:ascii="Times New Roman" w:hAnsi="Times New Roman" w:cs="Times New Roman"/>
          <w:sz w:val="24"/>
          <w:szCs w:val="24"/>
        </w:rPr>
        <w:sectPr w:rsidR="009D0DAD" w:rsidRPr="00777D1D" w:rsidSect="006A6D82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7C9C7AD9" w14:textId="00EFC5C6" w:rsidR="00B221C7" w:rsidRPr="00777D1D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. УСЛОВИЯ РЕАЛИЗАЦИИ ПРОФЕССИОНАЛЬНОГО МОДУЛЯ</w:t>
      </w:r>
    </w:p>
    <w:p w14:paraId="1A21DCCE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09BFC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Требования к минимальному материально-техническому обеспечению</w:t>
      </w:r>
    </w:p>
    <w:p w14:paraId="1E0CE186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профессионального модуля предполагает наличие учебных кабинетов:</w:t>
      </w:r>
    </w:p>
    <w:p w14:paraId="6F349663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экономики организации и управления персоналом;</w:t>
      </w:r>
    </w:p>
    <w:p w14:paraId="4F7A4375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правового обеспечения профессиональной деятельности;</w:t>
      </w:r>
    </w:p>
    <w:p w14:paraId="207AC423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документационного обеспечения управления;</w:t>
      </w:r>
    </w:p>
    <w:p w14:paraId="20C32405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архивоведения;</w:t>
      </w:r>
    </w:p>
    <w:p w14:paraId="79499B38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профессиональной этики и психологии делового общения, лабораторий:</w:t>
      </w:r>
    </w:p>
    <w:p w14:paraId="17D4B785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информатики и компьютерной обработки документов;</w:t>
      </w:r>
    </w:p>
    <w:p w14:paraId="56912CAD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position w:val="-5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-   технических средств управления;                                       </w:t>
      </w:r>
    </w:p>
    <w:p w14:paraId="1A6BCE01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систем электронного документооборота;</w:t>
      </w:r>
    </w:p>
    <w:p w14:paraId="34CAB815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-   учебная      канцелярия 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>служба     документационного      обеспечения управления).</w:t>
      </w:r>
    </w:p>
    <w:p w14:paraId="6004CE8D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залы:</w:t>
      </w:r>
    </w:p>
    <w:p w14:paraId="3374D7A8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библиотека, читальный зал с выходом в сеть Интернет;</w:t>
      </w:r>
    </w:p>
    <w:p w14:paraId="2482191B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актовый зал</w:t>
      </w:r>
    </w:p>
    <w:p w14:paraId="2E09E8D1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Оборудование учебных кабинетов и рабочих мест кабинетов:</w:t>
      </w:r>
    </w:p>
    <w:p w14:paraId="4D3562C1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посадочные места по количеству обучающихся;</w:t>
      </w:r>
    </w:p>
    <w:p w14:paraId="141A753C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рабочее место преподавателя. Технические средства обучения:</w:t>
      </w:r>
    </w:p>
    <w:p w14:paraId="56104095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ноутбук с лицензионным программным обеспечением;</w:t>
      </w:r>
    </w:p>
    <w:p w14:paraId="488A8066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мультимедиапроектор;</w:t>
      </w:r>
    </w:p>
    <w:p w14:paraId="046CB4F5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колонки;</w:t>
      </w:r>
    </w:p>
    <w:p w14:paraId="5966BDB2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экран;</w:t>
      </w:r>
    </w:p>
    <w:p w14:paraId="55883353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документ-камера;</w:t>
      </w:r>
    </w:p>
    <w:p w14:paraId="6525D2F0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интерактивная доска.</w:t>
      </w:r>
    </w:p>
    <w:p w14:paraId="771A2E94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Оборудование лаборатории и рабочих мест лаборатории:</w:t>
      </w:r>
    </w:p>
    <w:p w14:paraId="4279EB76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посадочные места по количеству обучающихся;</w:t>
      </w:r>
    </w:p>
    <w:p w14:paraId="5A4AE5E8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 автоматизированное рабочее место преподавателя</w:t>
      </w:r>
    </w:p>
    <w:p w14:paraId="0662DF89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-   автоматизированные рабочие места по числу обучающихся. Технические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средства обучения:</w:t>
      </w:r>
    </w:p>
    <w:p w14:paraId="1A262D9D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ПК с лицензионным программным обеспечением;</w:t>
      </w:r>
    </w:p>
    <w:p w14:paraId="45B0A545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-   локальная сеть с выходом в 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C11B9D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принтеры;</w:t>
      </w:r>
    </w:p>
    <w:p w14:paraId="1F4D1DD2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сканеры;</w:t>
      </w:r>
    </w:p>
    <w:p w14:paraId="6C7DB536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мультимедиапроектор;</w:t>
      </w:r>
    </w:p>
    <w:p w14:paraId="2D9DD41A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интерактивная доска;</w:t>
      </w:r>
    </w:p>
    <w:p w14:paraId="1ADEAA1C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копировальная техника;</w:t>
      </w:r>
    </w:p>
    <w:p w14:paraId="6B30C4A4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шредеры;</w:t>
      </w:r>
    </w:p>
    <w:p w14:paraId="48F4CAED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переплетное оборудование;</w:t>
      </w:r>
    </w:p>
    <w:p w14:paraId="7219CFF8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ламинатор;</w:t>
      </w:r>
    </w:p>
    <w:p w14:paraId="634C502F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резаки;</w:t>
      </w:r>
    </w:p>
    <w:p w14:paraId="01ACF4EB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телефон;</w:t>
      </w:r>
    </w:p>
    <w:p w14:paraId="633C86AE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-   факсимильный аппарат</w:t>
      </w:r>
    </w:p>
    <w:p w14:paraId="24079A9B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профессионального модуля предполагает обязательную профессиональную практику по профилю специальности, которую рекомендуется проводить концентрированно.</w:t>
      </w:r>
    </w:p>
    <w:p w14:paraId="52C2EB2C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C4E009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D38613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14:paraId="06CB415A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Перечень   </w:t>
      </w:r>
      <w:proofErr w:type="gramStart"/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рекомендуемых  учебных</w:t>
      </w:r>
      <w:proofErr w:type="gramEnd"/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изданий,  Интернет-ресурсов, дополнительной литературы</w:t>
      </w:r>
    </w:p>
    <w:p w14:paraId="3E96C0E2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277DE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D4A5B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акты:</w:t>
      </w:r>
    </w:p>
    <w:p w14:paraId="6DCA3C34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1.  Конституция Российской Федерации от 12.12.1993.</w:t>
      </w:r>
    </w:p>
    <w:p w14:paraId="02748B1C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2.  Трудовой кодекс Российской Федерации. Часть первая. Федеральный закон от 30 декабря 2001 г. № 197 - ФЗ (с последующими изменениями и дополнениями).</w:t>
      </w:r>
    </w:p>
    <w:p w14:paraId="4C095A28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 Федеральный закон РФ от 22 октября 2004 г. №125-ФЗ «Об архивном деле   в   Российской 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   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>(с   последующими   изменениями   и дополнениями)</w:t>
      </w:r>
    </w:p>
    <w:p w14:paraId="1DD49816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4.  Федеральный закон РФ «Об информации, информатизации и защите информации» от 20 февраля  1995  г., № 24 - ФЗ (с последующими изменениями   и   дополнениями)   Постановление   правительства   «Об упорядочении изготовления, использования, хранения и уничтожения печатей и бланков с изображением Государственного герба РФ» от 27 декабря 1995 г; № 1268 (с последующими изменениями и дополнениями)</w:t>
      </w:r>
    </w:p>
    <w:p w14:paraId="7FDB4F84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5.  Положение об Архивном фонде РФ. Утверждено Указом Президента от 17 марта    1994    г.;    №    552.    (с   последующими    изменениями   и дополнениями).</w:t>
      </w:r>
    </w:p>
    <w:p w14:paraId="1B867EC1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 Положение   о   Федеральной   архивной   службе   России.   Утверждено Постановлением Правительства РФ от 28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декабря  1998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г.; №  1562(с последующими изменениями и дополнениями).</w:t>
      </w:r>
    </w:p>
    <w:p w14:paraId="11B97913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Постановление  Совета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Министров - Правительства РФ  «О  порядке ведомственного     хранения     документов     и     организации     их     в делопроизводстве»   от   3   марта   1993   г.;   №   191 (с   последующими изменениями и дополнениями).</w:t>
      </w:r>
    </w:p>
    <w:p w14:paraId="136681E8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 Постановление     Правительства     РФ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>Об     утверждении     Правил делопроизводства в федеральных органах исполнительной власти» от 15.06.2009 № 477(с последующими изменениями и дополнениями).</w:t>
      </w:r>
    </w:p>
    <w:p w14:paraId="5E925701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9.  Постановление Госстандарта РФ «О принятии и введении в действие государственного стандарта Российской Федерации» (вместе с «ГОСТ Р 6.30-2003.      Государственный      стандарт     Российской      Федерации.</w:t>
      </w:r>
    </w:p>
    <w:p w14:paraId="2F20A445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документов») от 03.03.2003 N 65-ст</w:t>
      </w:r>
    </w:p>
    <w:p w14:paraId="124ABBEB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10. ОК 011-93. Общероссийский классификатор управленческой документации (утв. Постановлением Госстандарта РФ от 30.12.1993 № 299) (ред. От 08.09.2010)</w:t>
      </w:r>
    </w:p>
    <w:p w14:paraId="5817D979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ECC27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Основные источники:</w:t>
      </w:r>
    </w:p>
    <w:p w14:paraId="3AEABBCD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1.  Андропова    И.Ю.,     Андропова    Н.Л.,     Макарова    Н.В.     Кадровое делопроизводство: документация. - М.: ОИЦ «Академия», 2009</w:t>
      </w:r>
    </w:p>
    <w:p w14:paraId="5A3373D3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Басаков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 М.И.    Делопроизводство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>Документационное    обеспечение управления на основе ГОСТ Р 6.30-2003). - М.: Дашков и К</w:t>
      </w:r>
      <w:r w:rsidRPr="00777D1D">
        <w:rPr>
          <w:rFonts w:ascii="Times New Roman" w:hAnsi="Times New Roman" w:cs="Times New Roman"/>
          <w:color w:val="000000"/>
          <w:position w:val="6"/>
          <w:sz w:val="24"/>
          <w:szCs w:val="24"/>
        </w:rPr>
        <w:t>0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14:paraId="02EF4304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3.  Галахов В.В. Секретарь-референт высокой квалификации: организация секретарского дела. - М.: ОИЦ «Академия», 2010.</w:t>
      </w:r>
    </w:p>
    <w:p w14:paraId="2FEAB05E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 Дятлов В.А.,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А.Я., Пихало В.Т. Управление персоналом. - М.: Издательство ПРИОР, 2005.</w:t>
      </w:r>
    </w:p>
    <w:p w14:paraId="597CDDAA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 Киселёв СВ. Офисные приложения 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. - М.: ОИЦ «Академия», 2008.</w:t>
      </w:r>
    </w:p>
    <w:p w14:paraId="2650B999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Киселёв  СВ.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Нелипович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О.Н.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Офисное  оборудование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>.  - М.:  ОИЦ «Академия», 2008.</w:t>
      </w:r>
    </w:p>
    <w:p w14:paraId="01ECD935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  Правовое обеспечение профессиональной деятельности: Учебник. / Под ред. Д.О.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Тузова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. Аракчеева. - М.: ФОРУМ - ИНФРА - М., 2010.</w:t>
      </w:r>
    </w:p>
    <w:p w14:paraId="765589B0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В.В. Правовое обеспечение профессиональной деятельности. -М.: «Академия», 2010.</w:t>
      </w:r>
    </w:p>
    <w:p w14:paraId="4A901110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Л.А. Документационное обеспечение управления. - М.: ОИЦ «Академия», 2009.</w:t>
      </w:r>
    </w:p>
    <w:p w14:paraId="13EB616A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Ю.Сапков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 В.В.    Информационные    технологии    и    компьютеризация</w:t>
      </w:r>
    </w:p>
    <w:p w14:paraId="4804E7BD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делопроизводства. - М.: ОИЦ «Академия», 2010.</w:t>
      </w:r>
    </w:p>
    <w:p w14:paraId="7F3B1B64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11.Стенюков М.В. Документы. Делопроизводство. - М.: Книга-сервис, 2009. </w:t>
      </w:r>
    </w:p>
    <w:p w14:paraId="1996D473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12.Тютяева   Л. Л.    Организация   документооборота   и   документального управления. - М.: «Академкнига/ Учебник», 2010.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13.Управление персоналом/ под ред. О.И. Марченко. - М.: «Ось - 89», 2006.</w:t>
      </w:r>
    </w:p>
    <w:p w14:paraId="4A6102D6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 источники:</w:t>
      </w:r>
    </w:p>
    <w:p w14:paraId="06B6BB64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 Беляцкий     Н.П.     и     др.     Управление     персоналом.     -     Минск: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Интерпресссервис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Экоперспектива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14:paraId="2B3F912B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2.  Герчиков В. Миссия организации и особенности политики управления персоналом// Управление персоналом, 2005, № 12.</w:t>
      </w:r>
    </w:p>
    <w:p w14:paraId="40B0EE0C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3.  Егоршин А.П. Управление персоналом. - Нижний Новгород: НИМБ, 2006.</w:t>
      </w:r>
    </w:p>
    <w:p w14:paraId="5EA90A84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Л.А. Делопроизводство. - М.: ОИЦ «Академия», 2009.</w:t>
      </w:r>
    </w:p>
    <w:p w14:paraId="160540B9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Л.А. Техника машинописи. - М.: ОИЦ «Академия», 2010.</w:t>
      </w:r>
    </w:p>
    <w:p w14:paraId="6290B9B8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Л.А. Персональный компьютер в работе секретаря. - М.: ОИЦ «Академия». 2010.</w:t>
      </w:r>
    </w:p>
    <w:p w14:paraId="6531B0BE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spellStart"/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Л.А.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Секретарь-референт.  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Секретарское  дело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.  -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М:   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>ОИЦ «Академия», 2007.</w:t>
      </w:r>
    </w:p>
    <w:p w14:paraId="3E564E41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Л.А. Секретарь-референт. Техника машинописи. - М.: ОИЦ «Академия», 2007.</w:t>
      </w:r>
    </w:p>
    <w:p w14:paraId="1004D64D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Л.А.   Секретарь-референт.   Делопроизводство.   -  М.:   ОИЦ «Академия», 2007.</w:t>
      </w:r>
    </w:p>
    <w:p w14:paraId="249E14C7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10.Ю.Мартынова О.В. Основы редактирования. - М.: ОИЦ «Академия», 2009.</w:t>
      </w:r>
    </w:p>
    <w:p w14:paraId="5F8FD0BC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11.Практикум по административному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праву./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>Под ред. проф. Д.Н. Бахраха. -М.: НОРМА-ИНФРА - М, 2006.</w:t>
      </w:r>
    </w:p>
    <w:p w14:paraId="2B47B036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12.Пшенко А.В., Степанова Е.В. Секретарь-референт высокой квалификации: Документационное обеспечение управленческой деятельности. - М.: ОИЦ «Академия», 2007.</w:t>
      </w:r>
    </w:p>
    <w:p w14:paraId="783FE161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13.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И.Снежко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О.А. Трудовое право РФ. Учебный комплекс курса: Учебно-методическое пособие. - М.: Приор-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14:paraId="45B6374E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14.Н.Теплицкая Т.Ю. Настольная книга секретаря-референта. - Ростов-на-Дону: Феникс, 2005.</w:t>
      </w:r>
    </w:p>
    <w:p w14:paraId="7A7488EB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15.Цыпкин Ю.А., 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>Люкшинов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А.Н. Управление персоналом. -М.: Мир, 2008.</w:t>
      </w:r>
    </w:p>
    <w:p w14:paraId="63B59A8D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16.Чистякова СВ. Управление персоналом. - Саратов, 2008.</w:t>
      </w:r>
    </w:p>
    <w:p w14:paraId="48F704BD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DA79E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14:paraId="3A9433E3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consultant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62975CFC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garant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63D7215C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sekretary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net</w:t>
      </w:r>
    </w:p>
    <w:p w14:paraId="4F27C340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officemart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437A5F9E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kadrovik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praktik</w:t>
      </w:r>
      <w:proofErr w:type="spellEnd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48B3036B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www.todo 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1 .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kdelo.ru</w:t>
      </w:r>
    </w:p>
    <w:p w14:paraId="1697039A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7.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www.bt-centre.ru</w:t>
      </w:r>
    </w:p>
    <w:p w14:paraId="3A71FBB8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8.  </w:t>
      </w:r>
      <w:r w:rsidRPr="00777D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www.autoaf.ru/arhivnoe-delo</w:t>
      </w:r>
    </w:p>
    <w:p w14:paraId="41D29457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9.  www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archive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14:paraId="4691A6EB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BD72FD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F14A25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B65F68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Общие требования к организации образовательного процесса</w:t>
      </w:r>
    </w:p>
    <w:p w14:paraId="0076FD44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Обязательным условием допуска к профессиональной практике (по профилю специальности) в рамках профессионального модуля 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документационного обеспечения управления и функционирования организации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освоение учебной практики для получения первичных профессиональных навыков в рамках профессионального модуля 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14:paraId="6FDEBD11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Во время выполнения курсовой работы (проекта) и в период прохождения практики на предприятиях (в организациях) - базах практики с обучающимися проводятся консультации.</w:t>
      </w:r>
    </w:p>
    <w:p w14:paraId="4F082B30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Обучающиеся должны иметь доступ к базам данных, библиотечным фондам и Интернет во время самостоятельной работы и при подготовке к аудиторным занятиям.</w:t>
      </w:r>
    </w:p>
    <w:p w14:paraId="076DB91E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635DDC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Кадровое обеспечение образовательного процесса</w:t>
      </w:r>
    </w:p>
    <w:p w14:paraId="5A148FF8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 педагогических (инженерно-</w:t>
      </w:r>
      <w:proofErr w:type="gramStart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педагогических)   </w:t>
      </w:r>
      <w:proofErr w:type="gramEnd"/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       кадров,          обеспечивающих          обучение          по междисциплинарным</w:t>
      </w:r>
    </w:p>
    <w:p w14:paraId="61E40F22" w14:textId="77777777" w:rsidR="00B221C7" w:rsidRPr="00777D1D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>курсам.</w:t>
      </w:r>
    </w:p>
    <w:p w14:paraId="052576BA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Наличие высшего профессионального образования, соответствующего профилю модуля </w:t>
      </w:r>
      <w:r w:rsidRPr="0077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7D1D">
        <w:rPr>
          <w:rFonts w:ascii="Times New Roman" w:hAnsi="Times New Roman" w:cs="Times New Roman"/>
          <w:color w:val="000000"/>
          <w:sz w:val="24"/>
          <w:szCs w:val="24"/>
        </w:rPr>
        <w:t xml:space="preserve">и специальности </w:t>
      </w:r>
      <w:r w:rsidRPr="0077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Документационное обеспечение управления и архивоведение.</w:t>
      </w:r>
    </w:p>
    <w:p w14:paraId="09487C37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квалификации педагогических кадров, осуществляющих руководство практикой.</w:t>
      </w:r>
    </w:p>
    <w:p w14:paraId="3CD1F7C3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Инженерно-педагогический состав: дипломированные специалисты, преподаватели междисциплинарных курсов.</w:t>
      </w:r>
    </w:p>
    <w:p w14:paraId="5E1ACD01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5377F0C" w14:textId="77777777" w:rsidR="00B221C7" w:rsidRPr="00777D1D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11C779" w14:textId="77777777" w:rsidR="00B221C7" w:rsidRPr="00777D1D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КОНТРОЛЬ И ОЦЕНКА РЕЗУЛЬТАТОВ ОСВОЕНИЯ ПРОФЕССИОНАЛЬНОГО МОДУЛЯ (ВИДА ПРОФЕССИОНАЛЬНОЙ</w:t>
      </w:r>
    </w:p>
    <w:p w14:paraId="2E1E5E2D" w14:textId="77777777" w:rsidR="00B221C7" w:rsidRPr="00777D1D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ДЕЯТЕЛЬНОСТИ)</w:t>
      </w:r>
    </w:p>
    <w:p w14:paraId="5E0FA981" w14:textId="77777777" w:rsidR="00B221C7" w:rsidRPr="00777D1D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4243"/>
        <w:gridCol w:w="10"/>
        <w:gridCol w:w="1996"/>
        <w:gridCol w:w="10"/>
      </w:tblGrid>
      <w:tr w:rsidR="00B221C7" w:rsidRPr="00777D1D" w14:paraId="076A1417" w14:textId="77777777">
        <w:trPr>
          <w:gridAfter w:val="1"/>
          <w:wAfter w:w="10" w:type="dxa"/>
          <w:trHeight w:val="211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9E6ACCE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14:paraId="418026BD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</w:t>
            </w:r>
          </w:p>
          <w:p w14:paraId="6C5AFA92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</w:t>
            </w:r>
          </w:p>
          <w:p w14:paraId="794BB20A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7FA2556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</w:t>
            </w:r>
          </w:p>
          <w:p w14:paraId="02775041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64E7254" w14:textId="77777777" w:rsidR="00B221C7" w:rsidRPr="00777D1D" w:rsidRDefault="00B221C7" w:rsidP="0075333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</w:t>
            </w:r>
          </w:p>
          <w:p w14:paraId="7A84DA81" w14:textId="77777777" w:rsidR="00B221C7" w:rsidRPr="00777D1D" w:rsidRDefault="00B221C7" w:rsidP="0075333F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  <w:p w14:paraId="55BF7D79" w14:textId="77777777" w:rsidR="00B221C7" w:rsidRPr="00777D1D" w:rsidRDefault="00B221C7" w:rsidP="0075333F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и</w:t>
            </w:r>
          </w:p>
          <w:p w14:paraId="2E3D797A" w14:textId="77777777" w:rsidR="00B221C7" w:rsidRPr="00777D1D" w:rsidRDefault="00B221C7" w:rsidP="0075333F">
            <w:pPr>
              <w:pStyle w:val="1"/>
              <w:rPr>
                <w:rFonts w:ascii="Times New Roman" w:hAnsi="Times New Roman" w:cs="Times New Roman"/>
              </w:rPr>
            </w:pPr>
            <w:r w:rsidRPr="00777D1D">
              <w:rPr>
                <w:rFonts w:ascii="Times New Roman" w:hAnsi="Times New Roman" w:cs="Times New Roman"/>
              </w:rPr>
              <w:t>оценки</w:t>
            </w:r>
          </w:p>
        </w:tc>
      </w:tr>
      <w:tr w:rsidR="00B221C7" w:rsidRPr="00777D1D" w14:paraId="38AE1F80" w14:textId="77777777">
        <w:trPr>
          <w:gridAfter w:val="1"/>
          <w:wAfter w:w="10" w:type="dxa"/>
          <w:trHeight w:val="1414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B9176DF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 Координировать</w:t>
            </w:r>
          </w:p>
          <w:p w14:paraId="668A0B8C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организации</w:t>
            </w:r>
          </w:p>
          <w:p w14:paraId="58E9DF16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(приемной руководителя),</w:t>
            </w:r>
          </w:p>
          <w:p w14:paraId="1F20380B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прием посетителей.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212CACC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маршрутизации</w:t>
            </w:r>
          </w:p>
          <w:p w14:paraId="15FAD4EB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2C708EC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777D1D" w14:paraId="2C7F76ED" w14:textId="77777777">
        <w:trPr>
          <w:gridAfter w:val="1"/>
          <w:wAfter w:w="10" w:type="dxa"/>
          <w:trHeight w:val="2767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AFB3C35" w14:textId="77777777" w:rsidR="00B221C7" w:rsidRPr="00777D1D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 Осуществлять</w:t>
            </w:r>
          </w:p>
          <w:p w14:paraId="63417466" w14:textId="77777777" w:rsidR="00B221C7" w:rsidRPr="00777D1D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по подготовке и</w:t>
            </w:r>
          </w:p>
          <w:p w14:paraId="611B6144" w14:textId="77777777" w:rsidR="00B221C7" w:rsidRPr="00777D1D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 совещаний,</w:t>
            </w:r>
          </w:p>
          <w:p w14:paraId="726F6356" w14:textId="77777777" w:rsidR="00B221C7" w:rsidRPr="00777D1D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 встреч, приемов и</w:t>
            </w:r>
          </w:p>
          <w:p w14:paraId="3642E130" w14:textId="77777777" w:rsidR="00B221C7" w:rsidRPr="00777D1D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EC5CD86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участников и</w:t>
            </w:r>
          </w:p>
          <w:p w14:paraId="456A5469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к проведению</w:t>
            </w:r>
          </w:p>
          <w:p w14:paraId="1B352BF8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 (деловой встречи,</w:t>
            </w:r>
          </w:p>
          <w:p w14:paraId="61E48B2E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и др.)</w:t>
            </w:r>
          </w:p>
          <w:p w14:paraId="17BC457F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протокола</w:t>
            </w:r>
          </w:p>
          <w:p w14:paraId="2CC2CE30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 (деловой встречи,</w:t>
            </w:r>
          </w:p>
          <w:p w14:paraId="486CD1FE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и др.)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1C0CCDA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777D1D" w14:paraId="0E7C5AFD" w14:textId="77777777">
        <w:trPr>
          <w:gridAfter w:val="1"/>
          <w:wAfter w:w="10" w:type="dxa"/>
          <w:trHeight w:val="1888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10230A0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Осуществлять</w:t>
            </w:r>
          </w:p>
          <w:p w14:paraId="3C102B63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 деловых</w:t>
            </w:r>
          </w:p>
          <w:p w14:paraId="535D56D2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поездок руководителя и</w:t>
            </w:r>
          </w:p>
          <w:p w14:paraId="3ED898AC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сотрудников</w:t>
            </w:r>
          </w:p>
          <w:p w14:paraId="1665C4EB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9403B52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</w:t>
            </w:r>
          </w:p>
          <w:p w14:paraId="10308B5D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командировочных документов.</w:t>
            </w:r>
          </w:p>
          <w:p w14:paraId="315F28B5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билетов и гостиницы.</w:t>
            </w:r>
          </w:p>
          <w:p w14:paraId="2AA96AE4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Инструктирование</w:t>
            </w:r>
          </w:p>
          <w:p w14:paraId="40767D14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командированных сотрудников.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CA93059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  <w:p w14:paraId="21B09622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B221C7" w:rsidRPr="00777D1D" w14:paraId="0A4DA289" w14:textId="77777777">
        <w:trPr>
          <w:gridAfter w:val="1"/>
          <w:wAfter w:w="10" w:type="dxa"/>
          <w:trHeight w:val="113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BB5E12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 Организовывать</w:t>
            </w:r>
          </w:p>
          <w:p w14:paraId="5614C14A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секретаря и</w:t>
            </w:r>
          </w:p>
          <w:p w14:paraId="75480B2C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7E18846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АРМ секретаря</w:t>
            </w:r>
          </w:p>
          <w:p w14:paraId="5235D7D8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руководителя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6A66151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  <w:p w14:paraId="67F0572F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B221C7" w:rsidRPr="00777D1D" w14:paraId="1F87AD2D" w14:textId="77777777">
        <w:trPr>
          <w:gridAfter w:val="1"/>
          <w:wAfter w:w="10" w:type="dxa"/>
          <w:trHeight w:val="271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09EE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1.5. Оформлять и регистрировать организационно- распорядительные </w:t>
            </w:r>
          </w:p>
          <w:p w14:paraId="28C6D717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</w:p>
          <w:p w14:paraId="6F3648D9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сроки их</w:t>
            </w:r>
          </w:p>
          <w:p w14:paraId="10958F37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F77D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регистрация ОРД.</w:t>
            </w:r>
          </w:p>
          <w:p w14:paraId="315A4D54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рассмотрение</w:t>
            </w:r>
          </w:p>
          <w:p w14:paraId="70555DF7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входящих документов.</w:t>
            </w:r>
          </w:p>
          <w:p w14:paraId="1602AD64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Контролирование сроков</w:t>
            </w:r>
          </w:p>
          <w:p w14:paraId="7FC29517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документов.</w:t>
            </w:r>
          </w:p>
          <w:p w14:paraId="66DE834C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документов и</w:t>
            </w:r>
          </w:p>
          <w:p w14:paraId="015FE2D7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дел.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F89E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777D1D" w14:paraId="645BBF99" w14:textId="77777777">
        <w:trPr>
          <w:gridAfter w:val="1"/>
          <w:wAfter w:w="10" w:type="dxa"/>
          <w:trHeight w:val="269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6C3E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1.6. Обрабатывать</w:t>
            </w:r>
          </w:p>
          <w:p w14:paraId="584458A5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входящие и исходящие</w:t>
            </w:r>
          </w:p>
          <w:p w14:paraId="51098EC7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</w:p>
          <w:p w14:paraId="76B74427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их,</w:t>
            </w:r>
          </w:p>
          <w:p w14:paraId="6FBE8087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номенклатуру</w:t>
            </w:r>
          </w:p>
          <w:p w14:paraId="7A55BEB0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и формировать</w:t>
            </w:r>
          </w:p>
          <w:p w14:paraId="46816BAF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в дела.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CFB41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номенклатуры дел</w:t>
            </w:r>
          </w:p>
          <w:p w14:paraId="030FCEEC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F334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777D1D" w14:paraId="48601ECF" w14:textId="77777777">
        <w:trPr>
          <w:gridAfter w:val="1"/>
          <w:wAfter w:w="10" w:type="dxa"/>
          <w:trHeight w:val="1143"/>
        </w:trPr>
        <w:tc>
          <w:tcPr>
            <w:tcW w:w="35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ED239C8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 Самостоятельно</w:t>
            </w:r>
          </w:p>
          <w:p w14:paraId="51FF8865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3206341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организации</w:t>
            </w:r>
          </w:p>
          <w:p w14:paraId="1C8CA947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документами, имеющими ограничение доступа в организации (на предприятии)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B46DB83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777D1D" w14:paraId="3A93E8DF" w14:textId="77777777">
        <w:trPr>
          <w:trHeight w:val="1325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8ACC75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1.8. Осуществлять телефонное обслуживание, принимать и передавать факсы.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27581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маршрутизации посетителей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296E8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777D1D" w14:paraId="50304C9D" w14:textId="77777777">
        <w:trPr>
          <w:trHeight w:val="998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97B64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1.9. Осуществлять подготовку дел к передаче на архивное хранение.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EDF9701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дела к архивному хранению. Создание пакета документов работы экспертной комиссии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2B0B584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занятие</w:t>
            </w:r>
          </w:p>
        </w:tc>
      </w:tr>
      <w:tr w:rsidR="00B221C7" w:rsidRPr="00777D1D" w14:paraId="0B2CB6B6" w14:textId="77777777">
        <w:trPr>
          <w:trHeight w:val="1997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7FDB3" w14:textId="77777777" w:rsidR="00B221C7" w:rsidRPr="00777D1D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1.10. 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CA4A1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7DD8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EC9AA3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550E2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A17F8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6533E" w14:textId="77777777" w:rsidR="00B221C7" w:rsidRPr="00777D1D" w:rsidRDefault="00B221C7" w:rsidP="009B4BF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D1D">
        <w:rPr>
          <w:rFonts w:ascii="Times New Roman" w:hAnsi="Times New Roman" w:cs="Times New Roman"/>
          <w:color w:val="000000"/>
          <w:sz w:val="24"/>
          <w:szCs w:val="24"/>
        </w:rPr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2B545CAC" w14:textId="77777777" w:rsidR="00B221C7" w:rsidRPr="00777D1D" w:rsidRDefault="00B221C7" w:rsidP="009B4BF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6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8"/>
        <w:gridCol w:w="10"/>
        <w:gridCol w:w="3859"/>
        <w:gridCol w:w="10"/>
        <w:gridCol w:w="1987"/>
        <w:gridCol w:w="10"/>
      </w:tblGrid>
      <w:tr w:rsidR="00B221C7" w:rsidRPr="00777D1D" w14:paraId="3E533744" w14:textId="77777777" w:rsidTr="00A66587">
        <w:trPr>
          <w:gridAfter w:val="1"/>
          <w:wAfter w:w="10" w:type="dxa"/>
          <w:trHeight w:val="1354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7402BB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9AE61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38F09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221C7" w:rsidRPr="00777D1D" w14:paraId="55EC570E" w14:textId="77777777" w:rsidTr="00A66587">
        <w:trPr>
          <w:gridAfter w:val="1"/>
          <w:wAfter w:w="10" w:type="dxa"/>
          <w:trHeight w:val="174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C143B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0DDD2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(эссе, сочинение) на тему «Моя будущая профессия, ее значение в развитии моей страны»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EA9895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</w:t>
            </w:r>
          </w:p>
        </w:tc>
      </w:tr>
      <w:tr w:rsidR="00B221C7" w:rsidRPr="00777D1D" w14:paraId="032A7939" w14:textId="77777777" w:rsidTr="00A66587">
        <w:trPr>
          <w:gridAfter w:val="1"/>
          <w:wAfter w:w="10" w:type="dxa"/>
          <w:trHeight w:val="2294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D4A680" w14:textId="77777777" w:rsidR="00B221C7" w:rsidRPr="00777D1D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04645B" w14:textId="77777777" w:rsidR="00B221C7" w:rsidRPr="00777D1D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пространства. Планирование рабочего дня.</w:t>
            </w:r>
          </w:p>
          <w:p w14:paraId="4E8AA118" w14:textId="77777777" w:rsidR="00B221C7" w:rsidRPr="00777D1D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за 1 рабочий день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52EBBD" w14:textId="77777777" w:rsidR="00B221C7" w:rsidRPr="00777D1D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Зачет (презентация) Экспертная оценка</w:t>
            </w:r>
          </w:p>
        </w:tc>
      </w:tr>
      <w:tr w:rsidR="00B221C7" w:rsidRPr="00777D1D" w14:paraId="3655E476" w14:textId="77777777" w:rsidTr="00A66587">
        <w:trPr>
          <w:gridAfter w:val="1"/>
          <w:wAfter w:w="10" w:type="dxa"/>
          <w:trHeight w:val="1046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91EBB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CA70E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нестандартной ситуации в группах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C19AA0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777D1D" w14:paraId="14DDAC56" w14:textId="77777777" w:rsidTr="00A66587">
        <w:trPr>
          <w:trHeight w:val="2611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A51EB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5700D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документа в заданной системе (журналы регистрации, картотека) Поиск информации в информационно-правовых и информационно-справочных системах и ее анализ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867BB" w14:textId="77777777" w:rsidR="00B221C7" w:rsidRPr="00777D1D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  <w:p w14:paraId="71B055EF" w14:textId="77777777" w:rsidR="00B221C7" w:rsidRPr="00777D1D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практического занятия</w:t>
            </w:r>
          </w:p>
        </w:tc>
      </w:tr>
      <w:tr w:rsidR="00B221C7" w:rsidRPr="00777D1D" w14:paraId="25FF5219" w14:textId="77777777" w:rsidTr="00A66587">
        <w:trPr>
          <w:trHeight w:val="3254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29121F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8EF8D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(табличного) документа с заданными параметрами, Отправка и прием корреспонденции по факсу, по электронной почте. Подготовка материалов к совещанию в виде электронной презентации.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AC837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53DFD792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4D5DE3F7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рованный зачет</w:t>
            </w:r>
          </w:p>
        </w:tc>
      </w:tr>
      <w:tr w:rsidR="00B221C7" w:rsidRPr="00777D1D" w14:paraId="44E5D842" w14:textId="77777777" w:rsidTr="00A66587">
        <w:trPr>
          <w:trHeight w:val="1661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FD5AFA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8171D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тренингов, тестирования, мозговых штурмов в малых группах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B9BC3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115354B8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777D1D" w14:paraId="4871F447" w14:textId="77777777" w:rsidTr="00A66587">
        <w:trPr>
          <w:trHeight w:val="422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62568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5E0EC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крупного мероприятия на уровне организации (отдела), включая сценарий, приглашения представителей </w:t>
            </w: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партнеров, ветеранов и др. лиц, фуршет, подготовку материалов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284EB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</w:tc>
      </w:tr>
      <w:tr w:rsidR="00B221C7" w:rsidRPr="00777D1D" w14:paraId="1D45288B" w14:textId="77777777" w:rsidTr="00A66587">
        <w:trPr>
          <w:trHeight w:val="2630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51784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406FB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профессиональных навыков (десятипальцевая печать) Освоение приемов работы с офисной техникой (копиры, МФУ, диктофоны, селекторы и др.)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CB7D4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скорость печати Практическое занятие</w:t>
            </w:r>
          </w:p>
        </w:tc>
      </w:tr>
      <w:tr w:rsidR="00B221C7" w:rsidRPr="00777D1D" w14:paraId="4353E62D" w14:textId="77777777" w:rsidTr="00A66587">
        <w:trPr>
          <w:trHeight w:val="1037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1311EE3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 Ориентироваться в условиях частой смены технологий в</w:t>
            </w:r>
          </w:p>
          <w:p w14:paraId="547A9B64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EA83C9E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по технике безопасности и эксплуатации новой офисной</w:t>
            </w:r>
          </w:p>
          <w:p w14:paraId="172A7748" w14:textId="77777777" w:rsidR="00B221C7" w:rsidRPr="00777D1D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2EBEA0" w14:textId="77777777" w:rsidR="00B221C7" w:rsidRPr="00777D1D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</w:tbl>
    <w:p w14:paraId="04B23553" w14:textId="77777777" w:rsidR="00B221C7" w:rsidRPr="00777D1D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14:paraId="43B476FC" w14:textId="77777777" w:rsidR="007C0048" w:rsidRPr="00777D1D" w:rsidRDefault="007C0048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58679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4C37E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CBC93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B1A5C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F15C8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53C17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EF6A59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CD32E1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B013DB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7E5137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E401D8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0E7D9E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474C4D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3E06D4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A6C07A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81081E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8FD151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61CD5F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949EA7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EEEC9D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86405C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D1E52D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B7899B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4E8505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FCC5AD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DF8B42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3231FC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CCB3D4" w14:textId="77777777" w:rsidR="007A25BF" w:rsidRDefault="007A25BF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7A25BF" w:rsidSect="009D0DAD">
          <w:pgSz w:w="11906" w:h="16838"/>
          <w:pgMar w:top="1134" w:right="1134" w:bottom="1134" w:left="1134" w:header="720" w:footer="720" w:gutter="0"/>
          <w:cols w:space="720"/>
          <w:docGrid w:linePitch="299"/>
        </w:sectPr>
      </w:pPr>
    </w:p>
    <w:p w14:paraId="2D939C1C" w14:textId="41B452EF" w:rsidR="003C4073" w:rsidRPr="00777D1D" w:rsidRDefault="003C4073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7D1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12D89ACB" w14:textId="77777777" w:rsidR="003C4073" w:rsidRPr="00777D1D" w:rsidRDefault="003C4073" w:rsidP="003C4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46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11"/>
        <w:gridCol w:w="7029"/>
        <w:gridCol w:w="6441"/>
      </w:tblGrid>
      <w:tr w:rsidR="003C4073" w:rsidRPr="00777D1D" w14:paraId="00665604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0F3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CDE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C9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463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3C4073" w:rsidRPr="00777D1D" w14:paraId="27BBCFDC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81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630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AE48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Менеджмент в делопроизводстве Структура и общая характеристика документопотоков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1C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3C4073" w:rsidRPr="00777D1D" w14:paraId="19D5925D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DB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4AA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41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Экспедиционная обработка документов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3859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Разборы конкретных ситуаций</w:t>
            </w:r>
          </w:p>
        </w:tc>
      </w:tr>
      <w:tr w:rsidR="003C4073" w:rsidRPr="00777D1D" w14:paraId="4846E104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C012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348D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E009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Приём документа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98CD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777D1D" w14:paraId="46E131DE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298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CA8E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C99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Приём документа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92D0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777D1D" w14:paraId="79C91465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F89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573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DE1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Типовой формуляр положения, основное содержание, порядок </w:t>
            </w: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разработки  утверждения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. Размещение структурных подразделений службой ДОУ, условия труда, организация и оборудование рабочих мест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508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Работы в малы группах</w:t>
            </w:r>
          </w:p>
        </w:tc>
      </w:tr>
      <w:tr w:rsidR="003C4073" w:rsidRPr="00777D1D" w14:paraId="15FC3339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603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C8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72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Порядок хранения печатей, бланков и правила пользования ими. Подготовка кадров делопроизводственных служб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17CE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777D1D" w14:paraId="32EF3FC7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CF1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CAD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B5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Структура ИТ обеспечения ДОУ. Назначение средств ОТ. Классификация ОТ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2848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777D1D" w14:paraId="78DDF360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852B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8E39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51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Формирование и хранение предложений, заявлений, жалоб граждан. Организация приёма граждан в государственных учреждениях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EC4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777D1D" w14:paraId="0E6DE725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ACE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CE1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25F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Оформление обложки дела. Определение сроков хранения дел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F7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3C4073" w:rsidRPr="00777D1D" w14:paraId="70EC2D4D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2F8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845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FB2F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Задачи службы ДОУ и ведомственного архива по формированию дел. Принципы систематизации документов внутри дел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46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Разборы конкретных ситуаций</w:t>
            </w:r>
          </w:p>
        </w:tc>
      </w:tr>
      <w:tr w:rsidR="003C4073" w:rsidRPr="00777D1D" w14:paraId="28781F64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D16B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C5D2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BD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дел по личному составу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6735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3C4073" w:rsidRPr="00777D1D" w14:paraId="47A67892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0F9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68D9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1CA1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использование перечней документов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77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777D1D" w14:paraId="71C3E9D1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61C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9A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CC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Использование номенклатуры дел в определенном хранении и ведомственном архиве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FA59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777D1D" w14:paraId="60CBA759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EDB1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4F0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46E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использование перечней документов. Типичные ведомственные перечни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C79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Работы в малых группах</w:t>
            </w:r>
          </w:p>
        </w:tc>
      </w:tr>
      <w:tr w:rsidR="003C4073" w:rsidRPr="00777D1D" w14:paraId="2664D9D6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3B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9E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45F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Порядок оформления, согласования и утверждения отраслевых перечней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A93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</w:tbl>
    <w:p w14:paraId="0605B7D2" w14:textId="77777777" w:rsidR="003C4073" w:rsidRPr="00777D1D" w:rsidRDefault="003C4073" w:rsidP="003C4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использовании в учебном процессе активных и интерактивных форм проведения занятий </w:t>
      </w:r>
      <w:r w:rsidRPr="00777D1D">
        <w:rPr>
          <w:rFonts w:ascii="Times New Roman" w:hAnsi="Times New Roman" w:cs="Times New Roman"/>
          <w:b/>
          <w:sz w:val="24"/>
          <w:szCs w:val="24"/>
        </w:rPr>
        <w:t>по МДК 01.01 Документационное обеспечение управления</w:t>
      </w:r>
    </w:p>
    <w:p w14:paraId="246994EF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35DA9" w14:textId="30BC8011" w:rsidR="003C4073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9DC59" w14:textId="25D729CF" w:rsidR="007A25BF" w:rsidRPr="007A25BF" w:rsidRDefault="007A25BF" w:rsidP="007A25BF">
      <w:pPr>
        <w:rPr>
          <w:rFonts w:ascii="Times New Roman" w:hAnsi="Times New Roman" w:cs="Times New Roman"/>
          <w:sz w:val="24"/>
          <w:szCs w:val="24"/>
        </w:rPr>
      </w:pPr>
    </w:p>
    <w:p w14:paraId="4A6BBE1E" w14:textId="22696F86" w:rsidR="007A25BF" w:rsidRPr="007A25BF" w:rsidRDefault="007A25BF" w:rsidP="007A25BF">
      <w:pPr>
        <w:rPr>
          <w:rFonts w:ascii="Times New Roman" w:hAnsi="Times New Roman" w:cs="Times New Roman"/>
          <w:sz w:val="24"/>
          <w:szCs w:val="24"/>
        </w:rPr>
      </w:pPr>
    </w:p>
    <w:p w14:paraId="41E82D5D" w14:textId="03211FC8" w:rsidR="007A25BF" w:rsidRPr="007A25BF" w:rsidRDefault="007A25BF" w:rsidP="007A25BF">
      <w:pPr>
        <w:rPr>
          <w:rFonts w:ascii="Times New Roman" w:hAnsi="Times New Roman" w:cs="Times New Roman"/>
          <w:sz w:val="24"/>
          <w:szCs w:val="24"/>
        </w:rPr>
      </w:pPr>
    </w:p>
    <w:p w14:paraId="28CCEAB7" w14:textId="77777777" w:rsidR="007A25BF" w:rsidRPr="007A25BF" w:rsidRDefault="007A25BF" w:rsidP="007A25BF">
      <w:pPr>
        <w:rPr>
          <w:rFonts w:ascii="Times New Roman" w:hAnsi="Times New Roman" w:cs="Times New Roman"/>
          <w:sz w:val="24"/>
          <w:szCs w:val="24"/>
        </w:rPr>
      </w:pPr>
    </w:p>
    <w:p w14:paraId="27ACBECA" w14:textId="585524A8" w:rsidR="003C4073" w:rsidRPr="00777D1D" w:rsidRDefault="007A25BF" w:rsidP="007A25BF">
      <w:pPr>
        <w:tabs>
          <w:tab w:val="left" w:pos="7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200D2C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62265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250DF" w14:textId="77777777" w:rsidR="003C4073" w:rsidRPr="00777D1D" w:rsidRDefault="003C4073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7D1D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14:paraId="17656ACF" w14:textId="77777777" w:rsidR="003C4073" w:rsidRPr="00777D1D" w:rsidRDefault="003C4073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246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11"/>
        <w:gridCol w:w="7029"/>
        <w:gridCol w:w="6441"/>
      </w:tblGrid>
      <w:tr w:rsidR="003C4073" w:rsidRPr="00777D1D" w14:paraId="53B22E69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3AF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000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FF4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C9CB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3C4073" w:rsidRPr="00777D1D" w14:paraId="28394EF1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5EC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53C2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145D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Секретарь в организации. Оборудование рабочего места секретаря и руководителя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1A4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Разборы конкретных ситуаций </w:t>
            </w:r>
          </w:p>
        </w:tc>
      </w:tr>
      <w:tr w:rsidR="003C4073" w:rsidRPr="00777D1D" w14:paraId="284536FA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70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71FE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BB0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Оборудование рабочего места секретаря и руководителя. Оборудование приемной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3D51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Работа  малых</w:t>
            </w:r>
            <w:proofErr w:type="gramEnd"/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</w:t>
            </w:r>
          </w:p>
        </w:tc>
      </w:tr>
      <w:tr w:rsidR="003C4073" w:rsidRPr="00777D1D" w14:paraId="48391264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D38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09E1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F82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эргономические нормы и требования по организации автоматизированного рабочего места (АРМ) секретаря 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A80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777D1D" w14:paraId="184F8085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63C3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D15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A863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офисной техники и ее размещение на РМ, средствами малой механизации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BE2C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</w:tc>
      </w:tr>
      <w:tr w:rsidR="003C4073" w:rsidRPr="00777D1D" w14:paraId="144DFFDD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C6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3BB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2C21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Планирование рабочего дня. Зависимость рабочего дня секретаря от организации рабочего дня руководителя. Планирование ежедневно повторяющихся операций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EDF8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обсуждения  </w:t>
            </w:r>
          </w:p>
        </w:tc>
      </w:tr>
      <w:tr w:rsidR="003C4073" w:rsidRPr="00777D1D" w14:paraId="2560DA92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0AE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9F4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F598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и техническое обслуживание совещаний, деловых встреч, конференций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ABA7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3C4073" w:rsidRPr="00777D1D" w14:paraId="73391F7A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CFA9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7D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52D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командировок сотрудников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74E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</w:tc>
      </w:tr>
      <w:tr w:rsidR="003C4073" w:rsidRPr="00777D1D" w14:paraId="57887F2B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8FC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3DFA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AED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Порядок уничтожения документов, дел, носителей информации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60A6" w14:textId="77777777" w:rsidR="003C4073" w:rsidRPr="00777D1D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7D1D">
              <w:rPr>
                <w:rFonts w:ascii="Times New Roman" w:hAnsi="Times New Roman" w:cs="Times New Roman"/>
                <w:sz w:val="24"/>
                <w:szCs w:val="24"/>
              </w:rPr>
              <w:t xml:space="preserve">Разборы конкретных ситуаций </w:t>
            </w:r>
          </w:p>
        </w:tc>
      </w:tr>
    </w:tbl>
    <w:p w14:paraId="2A837DAC" w14:textId="77777777" w:rsidR="003C4073" w:rsidRPr="00777D1D" w:rsidRDefault="003C4073" w:rsidP="003C4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1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использовании в учебном процессе активных и интерактивных форм проведения занятий </w:t>
      </w:r>
      <w:r w:rsidRPr="00777D1D">
        <w:rPr>
          <w:rFonts w:ascii="Times New Roman" w:hAnsi="Times New Roman" w:cs="Times New Roman"/>
          <w:b/>
          <w:sz w:val="24"/>
          <w:szCs w:val="24"/>
        </w:rPr>
        <w:t xml:space="preserve">по МДК 01.03 Организация секретарского обслуживания </w:t>
      </w:r>
    </w:p>
    <w:p w14:paraId="1178FC4A" w14:textId="77777777" w:rsidR="003C4073" w:rsidRPr="00777D1D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35D53" w14:textId="77777777" w:rsidR="00B221C7" w:rsidRPr="00777D1D" w:rsidRDefault="00B221C7">
      <w:pPr>
        <w:rPr>
          <w:rFonts w:ascii="Times New Roman" w:hAnsi="Times New Roman" w:cs="Times New Roman"/>
          <w:sz w:val="24"/>
          <w:szCs w:val="24"/>
        </w:rPr>
      </w:pPr>
    </w:p>
    <w:sectPr w:rsidR="00B221C7" w:rsidRPr="00777D1D" w:rsidSect="007A25BF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68BF" w14:textId="77777777" w:rsidR="00A4709D" w:rsidRDefault="00A4709D" w:rsidP="00020C62">
      <w:pPr>
        <w:spacing w:after="0" w:line="240" w:lineRule="auto"/>
      </w:pPr>
      <w:r>
        <w:separator/>
      </w:r>
    </w:p>
  </w:endnote>
  <w:endnote w:type="continuationSeparator" w:id="0">
    <w:p w14:paraId="77D24000" w14:textId="77777777" w:rsidR="00A4709D" w:rsidRDefault="00A4709D" w:rsidP="0002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67D0" w14:textId="77777777" w:rsidR="00661E6D" w:rsidRDefault="00661E6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F84">
      <w:rPr>
        <w:noProof/>
      </w:rPr>
      <w:t>2</w:t>
    </w:r>
    <w:r>
      <w:rPr>
        <w:noProof/>
      </w:rPr>
      <w:fldChar w:fldCharType="end"/>
    </w:r>
  </w:p>
  <w:p w14:paraId="60326024" w14:textId="77777777" w:rsidR="00661E6D" w:rsidRDefault="00661E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94BE" w14:textId="77777777" w:rsidR="00A4709D" w:rsidRDefault="00A4709D" w:rsidP="00020C62">
      <w:pPr>
        <w:spacing w:after="0" w:line="240" w:lineRule="auto"/>
      </w:pPr>
      <w:r>
        <w:separator/>
      </w:r>
    </w:p>
  </w:footnote>
  <w:footnote w:type="continuationSeparator" w:id="0">
    <w:p w14:paraId="1F8C169C" w14:textId="77777777" w:rsidR="00A4709D" w:rsidRDefault="00A4709D" w:rsidP="0002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141BBB"/>
    <w:multiLevelType w:val="hybridMultilevel"/>
    <w:tmpl w:val="FE98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B46"/>
    <w:multiLevelType w:val="hybridMultilevel"/>
    <w:tmpl w:val="B9B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1010"/>
    <w:multiLevelType w:val="hybridMultilevel"/>
    <w:tmpl w:val="DC543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2463"/>
    <w:multiLevelType w:val="hybridMultilevel"/>
    <w:tmpl w:val="651A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20767"/>
    <w:multiLevelType w:val="hybridMultilevel"/>
    <w:tmpl w:val="258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D41FC"/>
    <w:multiLevelType w:val="hybridMultilevel"/>
    <w:tmpl w:val="685E470A"/>
    <w:lvl w:ilvl="0" w:tplc="0419000F">
      <w:start w:val="1"/>
      <w:numFmt w:val="decimal"/>
      <w:lvlText w:val="%1."/>
      <w:lvlJc w:val="left"/>
      <w:pPr>
        <w:ind w:left="514" w:hanging="360"/>
      </w:pPr>
    </w:lvl>
    <w:lvl w:ilvl="1" w:tplc="04190019">
      <w:start w:val="1"/>
      <w:numFmt w:val="lowerLetter"/>
      <w:lvlText w:val="%2."/>
      <w:lvlJc w:val="left"/>
      <w:pPr>
        <w:ind w:left="1234" w:hanging="360"/>
      </w:pPr>
    </w:lvl>
    <w:lvl w:ilvl="2" w:tplc="0419001B">
      <w:start w:val="1"/>
      <w:numFmt w:val="lowerRoman"/>
      <w:lvlText w:val="%3."/>
      <w:lvlJc w:val="right"/>
      <w:pPr>
        <w:ind w:left="1954" w:hanging="180"/>
      </w:pPr>
    </w:lvl>
    <w:lvl w:ilvl="3" w:tplc="0419000F">
      <w:start w:val="1"/>
      <w:numFmt w:val="decimal"/>
      <w:lvlText w:val="%4."/>
      <w:lvlJc w:val="left"/>
      <w:pPr>
        <w:ind w:left="2674" w:hanging="360"/>
      </w:pPr>
    </w:lvl>
    <w:lvl w:ilvl="4" w:tplc="04190019">
      <w:start w:val="1"/>
      <w:numFmt w:val="lowerLetter"/>
      <w:lvlText w:val="%5."/>
      <w:lvlJc w:val="left"/>
      <w:pPr>
        <w:ind w:left="3394" w:hanging="360"/>
      </w:pPr>
    </w:lvl>
    <w:lvl w:ilvl="5" w:tplc="0419001B">
      <w:start w:val="1"/>
      <w:numFmt w:val="lowerRoman"/>
      <w:lvlText w:val="%6."/>
      <w:lvlJc w:val="right"/>
      <w:pPr>
        <w:ind w:left="4114" w:hanging="180"/>
      </w:pPr>
    </w:lvl>
    <w:lvl w:ilvl="6" w:tplc="0419000F">
      <w:start w:val="1"/>
      <w:numFmt w:val="decimal"/>
      <w:lvlText w:val="%7."/>
      <w:lvlJc w:val="left"/>
      <w:pPr>
        <w:ind w:left="4834" w:hanging="360"/>
      </w:pPr>
    </w:lvl>
    <w:lvl w:ilvl="7" w:tplc="04190019">
      <w:start w:val="1"/>
      <w:numFmt w:val="lowerLetter"/>
      <w:lvlText w:val="%8."/>
      <w:lvlJc w:val="left"/>
      <w:pPr>
        <w:ind w:left="5554" w:hanging="360"/>
      </w:pPr>
    </w:lvl>
    <w:lvl w:ilvl="8" w:tplc="0419001B">
      <w:start w:val="1"/>
      <w:numFmt w:val="lowerRoman"/>
      <w:lvlText w:val="%9."/>
      <w:lvlJc w:val="right"/>
      <w:pPr>
        <w:ind w:left="6274" w:hanging="180"/>
      </w:pPr>
    </w:lvl>
  </w:abstractNum>
  <w:num w:numId="1" w16cid:durableId="2013488975">
    <w:abstractNumId w:val="0"/>
  </w:num>
  <w:num w:numId="2" w16cid:durableId="612791322">
    <w:abstractNumId w:val="1"/>
  </w:num>
  <w:num w:numId="3" w16cid:durableId="493380764">
    <w:abstractNumId w:val="6"/>
  </w:num>
  <w:num w:numId="4" w16cid:durableId="849948548">
    <w:abstractNumId w:val="5"/>
  </w:num>
  <w:num w:numId="5" w16cid:durableId="1111785149">
    <w:abstractNumId w:val="2"/>
  </w:num>
  <w:num w:numId="6" w16cid:durableId="1604535769">
    <w:abstractNumId w:val="7"/>
  </w:num>
  <w:num w:numId="7" w16cid:durableId="124323199">
    <w:abstractNumId w:val="3"/>
  </w:num>
  <w:num w:numId="8" w16cid:durableId="2029746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BF8"/>
    <w:rsid w:val="00004057"/>
    <w:rsid w:val="00020C62"/>
    <w:rsid w:val="0003149C"/>
    <w:rsid w:val="00042D52"/>
    <w:rsid w:val="000771CD"/>
    <w:rsid w:val="00081ED4"/>
    <w:rsid w:val="000830C9"/>
    <w:rsid w:val="000B2CA1"/>
    <w:rsid w:val="000B578C"/>
    <w:rsid w:val="000C0B90"/>
    <w:rsid w:val="000C6285"/>
    <w:rsid w:val="000F1423"/>
    <w:rsid w:val="00111071"/>
    <w:rsid w:val="00114317"/>
    <w:rsid w:val="00141314"/>
    <w:rsid w:val="00146731"/>
    <w:rsid w:val="0015167A"/>
    <w:rsid w:val="00153D12"/>
    <w:rsid w:val="00157CB4"/>
    <w:rsid w:val="001611EB"/>
    <w:rsid w:val="0019689F"/>
    <w:rsid w:val="001B06F7"/>
    <w:rsid w:val="001C0909"/>
    <w:rsid w:val="001E6DF0"/>
    <w:rsid w:val="002536C5"/>
    <w:rsid w:val="0029366A"/>
    <w:rsid w:val="002A3EA7"/>
    <w:rsid w:val="002B1747"/>
    <w:rsid w:val="002E32BE"/>
    <w:rsid w:val="002F1E1E"/>
    <w:rsid w:val="00340CCB"/>
    <w:rsid w:val="00353538"/>
    <w:rsid w:val="00370873"/>
    <w:rsid w:val="003801F2"/>
    <w:rsid w:val="0038738B"/>
    <w:rsid w:val="00397A74"/>
    <w:rsid w:val="003C4073"/>
    <w:rsid w:val="003D2E42"/>
    <w:rsid w:val="004235DA"/>
    <w:rsid w:val="00441A98"/>
    <w:rsid w:val="004516D8"/>
    <w:rsid w:val="004523A9"/>
    <w:rsid w:val="00454907"/>
    <w:rsid w:val="00457F25"/>
    <w:rsid w:val="00464FDB"/>
    <w:rsid w:val="004658A5"/>
    <w:rsid w:val="00467610"/>
    <w:rsid w:val="004770A2"/>
    <w:rsid w:val="00487AF8"/>
    <w:rsid w:val="004B1976"/>
    <w:rsid w:val="004D6BF2"/>
    <w:rsid w:val="004E1B60"/>
    <w:rsid w:val="004E3FA3"/>
    <w:rsid w:val="004F04AC"/>
    <w:rsid w:val="00511C22"/>
    <w:rsid w:val="005139A0"/>
    <w:rsid w:val="00544CE1"/>
    <w:rsid w:val="005501D3"/>
    <w:rsid w:val="00567899"/>
    <w:rsid w:val="00573A91"/>
    <w:rsid w:val="005C2C11"/>
    <w:rsid w:val="005E7700"/>
    <w:rsid w:val="00603465"/>
    <w:rsid w:val="00611668"/>
    <w:rsid w:val="00611F5D"/>
    <w:rsid w:val="00615658"/>
    <w:rsid w:val="00646656"/>
    <w:rsid w:val="00647EE4"/>
    <w:rsid w:val="00651FD3"/>
    <w:rsid w:val="00654B83"/>
    <w:rsid w:val="00661E6D"/>
    <w:rsid w:val="00685035"/>
    <w:rsid w:val="00693412"/>
    <w:rsid w:val="006A6D82"/>
    <w:rsid w:val="006D2093"/>
    <w:rsid w:val="006D74DF"/>
    <w:rsid w:val="006F298C"/>
    <w:rsid w:val="006F70EE"/>
    <w:rsid w:val="00700F99"/>
    <w:rsid w:val="00730A2D"/>
    <w:rsid w:val="007446E4"/>
    <w:rsid w:val="0074644F"/>
    <w:rsid w:val="00747D86"/>
    <w:rsid w:val="0075333F"/>
    <w:rsid w:val="00777D1D"/>
    <w:rsid w:val="007A25BF"/>
    <w:rsid w:val="007A2730"/>
    <w:rsid w:val="007B70EF"/>
    <w:rsid w:val="007C0048"/>
    <w:rsid w:val="007C159F"/>
    <w:rsid w:val="007C21DA"/>
    <w:rsid w:val="007C22DD"/>
    <w:rsid w:val="00803E86"/>
    <w:rsid w:val="00822A3A"/>
    <w:rsid w:val="00855781"/>
    <w:rsid w:val="00860EE5"/>
    <w:rsid w:val="0086317C"/>
    <w:rsid w:val="00873927"/>
    <w:rsid w:val="0087603A"/>
    <w:rsid w:val="00884375"/>
    <w:rsid w:val="008D0CE0"/>
    <w:rsid w:val="008D34F2"/>
    <w:rsid w:val="008D3709"/>
    <w:rsid w:val="008F53CE"/>
    <w:rsid w:val="00900D51"/>
    <w:rsid w:val="00920573"/>
    <w:rsid w:val="00923830"/>
    <w:rsid w:val="0092591C"/>
    <w:rsid w:val="0092685B"/>
    <w:rsid w:val="0093116A"/>
    <w:rsid w:val="00951F92"/>
    <w:rsid w:val="00957D2B"/>
    <w:rsid w:val="00957E14"/>
    <w:rsid w:val="00966D06"/>
    <w:rsid w:val="00973C16"/>
    <w:rsid w:val="009A2575"/>
    <w:rsid w:val="009A5FA7"/>
    <w:rsid w:val="009B4BF8"/>
    <w:rsid w:val="009C1A21"/>
    <w:rsid w:val="009D0DAD"/>
    <w:rsid w:val="009D5349"/>
    <w:rsid w:val="009F0E13"/>
    <w:rsid w:val="00A0121B"/>
    <w:rsid w:val="00A03B1B"/>
    <w:rsid w:val="00A130CC"/>
    <w:rsid w:val="00A1326A"/>
    <w:rsid w:val="00A4709D"/>
    <w:rsid w:val="00A6022C"/>
    <w:rsid w:val="00A66587"/>
    <w:rsid w:val="00A74F2F"/>
    <w:rsid w:val="00A772C4"/>
    <w:rsid w:val="00AA582C"/>
    <w:rsid w:val="00AB21C6"/>
    <w:rsid w:val="00AB41C9"/>
    <w:rsid w:val="00AC1928"/>
    <w:rsid w:val="00AD0B9B"/>
    <w:rsid w:val="00B02224"/>
    <w:rsid w:val="00B17A1C"/>
    <w:rsid w:val="00B221C7"/>
    <w:rsid w:val="00B37DD4"/>
    <w:rsid w:val="00B4261F"/>
    <w:rsid w:val="00B85560"/>
    <w:rsid w:val="00BC72AF"/>
    <w:rsid w:val="00BD1D80"/>
    <w:rsid w:val="00BF7A1D"/>
    <w:rsid w:val="00C00B44"/>
    <w:rsid w:val="00C12816"/>
    <w:rsid w:val="00C27AF0"/>
    <w:rsid w:val="00C51BDE"/>
    <w:rsid w:val="00C93F84"/>
    <w:rsid w:val="00C9434D"/>
    <w:rsid w:val="00C955C3"/>
    <w:rsid w:val="00CA3E6F"/>
    <w:rsid w:val="00CB33C5"/>
    <w:rsid w:val="00CD3F0B"/>
    <w:rsid w:val="00CE0796"/>
    <w:rsid w:val="00CF10BF"/>
    <w:rsid w:val="00D06B41"/>
    <w:rsid w:val="00D22429"/>
    <w:rsid w:val="00D226F2"/>
    <w:rsid w:val="00DA4A49"/>
    <w:rsid w:val="00DB0D8B"/>
    <w:rsid w:val="00DD6A1B"/>
    <w:rsid w:val="00DF1C7B"/>
    <w:rsid w:val="00DF3116"/>
    <w:rsid w:val="00DF3889"/>
    <w:rsid w:val="00E101EC"/>
    <w:rsid w:val="00E21B3E"/>
    <w:rsid w:val="00E50BC0"/>
    <w:rsid w:val="00E63956"/>
    <w:rsid w:val="00E6667E"/>
    <w:rsid w:val="00E71B43"/>
    <w:rsid w:val="00E77B18"/>
    <w:rsid w:val="00EA2AEE"/>
    <w:rsid w:val="00ED215D"/>
    <w:rsid w:val="00ED5CE1"/>
    <w:rsid w:val="00EE092C"/>
    <w:rsid w:val="00F04FE4"/>
    <w:rsid w:val="00F50740"/>
    <w:rsid w:val="00F83675"/>
    <w:rsid w:val="00F9078B"/>
    <w:rsid w:val="00FB286D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4F4B8"/>
  <w15:docId w15:val="{9C207151-2AFC-41E4-98E8-C417D9AC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C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4BF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BF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Символ нумерации"/>
    <w:uiPriority w:val="99"/>
    <w:rsid w:val="009B4BF8"/>
  </w:style>
  <w:style w:type="character" w:customStyle="1" w:styleId="a4">
    <w:name w:val="Маркеры списка"/>
    <w:uiPriority w:val="99"/>
    <w:rsid w:val="009B4BF8"/>
    <w:rPr>
      <w:rFonts w:ascii="OpenSymbol" w:hAnsi="OpenSymbol" w:cs="OpenSymbol"/>
    </w:rPr>
  </w:style>
  <w:style w:type="paragraph" w:customStyle="1" w:styleId="11">
    <w:name w:val="Заголовок1"/>
    <w:basedOn w:val="a"/>
    <w:next w:val="a5"/>
    <w:uiPriority w:val="99"/>
    <w:rsid w:val="009B4BF8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rsid w:val="009B4BF8"/>
    <w:pPr>
      <w:widowControl w:val="0"/>
      <w:suppressAutoHyphens/>
      <w:spacing w:after="120" w:line="240" w:lineRule="auto"/>
    </w:pPr>
    <w:rPr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9B4BF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List"/>
    <w:basedOn w:val="a5"/>
    <w:uiPriority w:val="99"/>
    <w:rsid w:val="009B4BF8"/>
  </w:style>
  <w:style w:type="paragraph" w:customStyle="1" w:styleId="12">
    <w:name w:val="Название1"/>
    <w:basedOn w:val="a"/>
    <w:uiPriority w:val="99"/>
    <w:rsid w:val="009B4BF8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9B4BF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9B4BF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uiPriority w:val="99"/>
    <w:rsid w:val="009B4BF8"/>
    <w:pPr>
      <w:jc w:val="center"/>
    </w:pPr>
    <w:rPr>
      <w:b/>
      <w:bCs/>
    </w:rPr>
  </w:style>
  <w:style w:type="paragraph" w:styleId="aa">
    <w:name w:val="No Spacing"/>
    <w:uiPriority w:val="1"/>
    <w:qFormat/>
    <w:rsid w:val="009B4BF8"/>
    <w:pPr>
      <w:widowControl w:val="0"/>
      <w:autoSpaceDE w:val="0"/>
      <w:autoSpaceDN w:val="0"/>
      <w:adjustRightInd w:val="0"/>
    </w:pPr>
    <w:rPr>
      <w:rFonts w:cs="Calibri"/>
    </w:rPr>
  </w:style>
  <w:style w:type="paragraph" w:styleId="ab">
    <w:name w:val="header"/>
    <w:basedOn w:val="a"/>
    <w:link w:val="ac"/>
    <w:uiPriority w:val="99"/>
    <w:semiHidden/>
    <w:rsid w:val="009B4B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B4BF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ad">
    <w:name w:val="footer"/>
    <w:basedOn w:val="a"/>
    <w:link w:val="ae"/>
    <w:uiPriority w:val="99"/>
    <w:rsid w:val="009B4B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B4BF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table" w:styleId="af">
    <w:name w:val="Table Grid"/>
    <w:basedOn w:val="a1"/>
    <w:uiPriority w:val="59"/>
    <w:rsid w:val="009C1A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9C1A21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A03B1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03B1B"/>
    <w:pPr>
      <w:spacing w:after="120" w:line="480" w:lineRule="auto"/>
    </w:pPr>
    <w:rPr>
      <w:sz w:val="24"/>
      <w:szCs w:val="24"/>
      <w:lang w:eastAsia="ar-SA"/>
    </w:rPr>
  </w:style>
  <w:style w:type="paragraph" w:customStyle="1" w:styleId="FR2">
    <w:name w:val="FR2"/>
    <w:uiPriority w:val="99"/>
    <w:rsid w:val="00A03B1B"/>
    <w:pPr>
      <w:widowControl w:val="0"/>
      <w:suppressAutoHyphens/>
      <w:autoSpaceDE w:val="0"/>
      <w:spacing w:before="120"/>
    </w:pPr>
    <w:rPr>
      <w:rFonts w:ascii="Arial" w:hAnsi="Arial" w:cs="Arial"/>
      <w:i/>
      <w:iCs/>
      <w:sz w:val="18"/>
      <w:szCs w:val="1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6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6CEC-8E69-4261-B32E-2EC5DA7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8784</Words>
  <Characters>50073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Windows</cp:lastModifiedBy>
  <cp:revision>26</cp:revision>
  <cp:lastPrinted>2018-01-23T12:04:00Z</cp:lastPrinted>
  <dcterms:created xsi:type="dcterms:W3CDTF">2017-12-25T10:38:00Z</dcterms:created>
  <dcterms:modified xsi:type="dcterms:W3CDTF">2022-11-07T14:18:00Z</dcterms:modified>
</cp:coreProperties>
</file>